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firstLine="1205" w:firstLineChars="500"/>
        <w:rPr>
          <w:rFonts w:hint="default" w:ascii="Times New Roman" w:hAnsi="Times New Roman" w:eastAsia="仿宋" w:cs="Times New Roman"/>
          <w:b/>
          <w:color w:val="000000" w:themeColor="text1"/>
          <w:sz w:val="24"/>
          <w:szCs w:val="24"/>
          <w14:textFill>
            <w14:solidFill>
              <w14:schemeClr w14:val="tx1"/>
            </w14:solidFill>
          </w14:textFill>
        </w:rPr>
      </w:pPr>
    </w:p>
    <w:p>
      <w:pPr>
        <w:ind w:right="-110"/>
        <w:jc w:val="cente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杭州市</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临安区总工会</w:t>
      </w:r>
    </w:p>
    <w:p>
      <w:pPr>
        <w:ind w:right="-110"/>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职工</w:t>
      </w:r>
      <w:r>
        <w:rPr>
          <w:rFonts w:hint="eastAsia" w:ascii="方正小标宋_GBK" w:hAnsi="方正小标宋_GBK" w:eastAsia="方正小标宋_GBK" w:cs="方正小标宋_GBK"/>
          <w:b w:val="0"/>
          <w:bCs/>
          <w:color w:val="000000" w:themeColor="text1"/>
          <w:sz w:val="44"/>
          <w:szCs w:val="44"/>
          <w:lang w:val="en-US" w:eastAsia="zh-CN"/>
          <w14:textFill>
            <w14:solidFill>
              <w14:schemeClr w14:val="tx1"/>
            </w14:solidFill>
          </w14:textFill>
        </w:rPr>
        <w:t>学历、技能提升项目教学</w:t>
      </w:r>
      <w:r>
        <w:rPr>
          <w:rFonts w:hint="eastAsia" w:ascii="方正小标宋_GBK" w:hAnsi="方正小标宋_GBK" w:eastAsia="方正小标宋_GBK" w:cs="方正小标宋_GBK"/>
          <w:b w:val="0"/>
          <w:bCs/>
          <w:color w:val="000000" w:themeColor="text1"/>
          <w:sz w:val="44"/>
          <w:szCs w:val="44"/>
          <w:lang w:eastAsia="zh-CN"/>
          <w14:textFill>
            <w14:solidFill>
              <w14:schemeClr w14:val="tx1"/>
            </w14:solidFill>
          </w14:textFill>
        </w:rPr>
        <w:t>服务征集</w:t>
      </w: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文件</w:t>
      </w:r>
    </w:p>
    <w:p>
      <w:pPr>
        <w:ind w:right="-110"/>
        <w:jc w:val="center"/>
        <w:rPr>
          <w:rFonts w:hint="default" w:ascii="Times New Roman" w:hAnsi="Times New Roman" w:eastAsia="仿宋" w:cs="Times New Roman"/>
          <w:b/>
          <w:color w:val="000000" w:themeColor="text1"/>
          <w:sz w:val="44"/>
          <w:szCs w:val="44"/>
          <w14:textFill>
            <w14:solidFill>
              <w14:schemeClr w14:val="tx1"/>
            </w14:solidFill>
          </w14:textFill>
        </w:rPr>
      </w:pPr>
    </w:p>
    <w:p>
      <w:pPr>
        <w:ind w:right="-110"/>
        <w:jc w:val="center"/>
        <w:rPr>
          <w:rFonts w:hint="default" w:ascii="Times New Roman" w:hAnsi="Times New Roman" w:eastAsia="仿宋" w:cs="Times New Roman"/>
          <w:b/>
          <w:color w:val="000000" w:themeColor="text1"/>
          <w:spacing w:val="28"/>
          <w:sz w:val="40"/>
          <w:szCs w:val="40"/>
          <w14:textFill>
            <w14:solidFill>
              <w14:schemeClr w14:val="tx1"/>
            </w14:solidFill>
          </w14:textFill>
        </w:rPr>
      </w:pPr>
    </w:p>
    <w:p>
      <w:pPr>
        <w:spacing w:beforeLines="100" w:line="240" w:lineRule="atLeast"/>
        <w:ind w:right="-108"/>
        <w:jc w:val="center"/>
        <w:rPr>
          <w:rFonts w:hint="default" w:ascii="Times New Roman" w:hAnsi="Times New Roman" w:eastAsia="仿宋" w:cs="Times New Roman"/>
          <w:color w:val="000000" w:themeColor="text1"/>
          <w:sz w:val="24"/>
          <w:szCs w:val="24"/>
          <w14:textFill>
            <w14:solidFill>
              <w14:schemeClr w14:val="tx1"/>
            </w14:solidFill>
          </w14:textFill>
        </w:rPr>
      </w:pPr>
    </w:p>
    <w:p>
      <w:pPr>
        <w:spacing w:after="100" w:afterAutospacing="1" w:line="800" w:lineRule="exact"/>
        <w:ind w:right="-108"/>
        <w:rPr>
          <w:rFonts w:hint="default" w:ascii="Times New Roman" w:hAnsi="Times New Roman" w:eastAsia="仿宋" w:cs="Times New Roman"/>
          <w:color w:val="000000" w:themeColor="text1"/>
          <w:spacing w:val="40"/>
          <w:sz w:val="24"/>
          <w:szCs w:val="24"/>
          <w14:textFill>
            <w14:solidFill>
              <w14:schemeClr w14:val="tx1"/>
            </w14:solidFill>
          </w14:textFill>
        </w:rPr>
      </w:pPr>
    </w:p>
    <w:p>
      <w:pPr>
        <w:spacing w:after="100" w:afterAutospacing="1" w:line="800" w:lineRule="exact"/>
        <w:ind w:right="-108"/>
        <w:rPr>
          <w:rFonts w:hint="default" w:ascii="Times New Roman" w:hAnsi="Times New Roman" w:eastAsia="仿宋" w:cs="Times New Roman"/>
          <w:color w:val="000000" w:themeColor="text1"/>
          <w:spacing w:val="40"/>
          <w:sz w:val="24"/>
          <w:szCs w:val="24"/>
          <w14:textFill>
            <w14:solidFill>
              <w14:schemeClr w14:val="tx1"/>
            </w14:solidFill>
          </w14:textFill>
        </w:rPr>
      </w:pPr>
    </w:p>
    <w:p>
      <w:pPr>
        <w:spacing w:after="100" w:afterAutospacing="1" w:line="800" w:lineRule="exact"/>
        <w:ind w:right="-108"/>
        <w:rPr>
          <w:rFonts w:hint="default" w:ascii="Times New Roman" w:hAnsi="Times New Roman" w:eastAsia="仿宋" w:cs="Times New Roman"/>
          <w:color w:val="000000" w:themeColor="text1"/>
          <w:spacing w:val="40"/>
          <w:sz w:val="24"/>
          <w:szCs w:val="24"/>
          <w14:textFill>
            <w14:solidFill>
              <w14:schemeClr w14:val="tx1"/>
            </w14:solidFill>
          </w14:textFill>
        </w:rPr>
      </w:pPr>
    </w:p>
    <w:p>
      <w:pPr>
        <w:spacing w:after="100" w:afterAutospacing="1" w:line="800" w:lineRule="exact"/>
        <w:ind w:right="-108"/>
        <w:rPr>
          <w:rFonts w:hint="default" w:ascii="Times New Roman" w:hAnsi="Times New Roman" w:eastAsia="仿宋" w:cs="Times New Roman"/>
          <w:color w:val="000000" w:themeColor="text1"/>
          <w:spacing w:val="40"/>
          <w:sz w:val="24"/>
          <w:szCs w:val="24"/>
          <w14:textFill>
            <w14:solidFill>
              <w14:schemeClr w14:val="tx1"/>
            </w14:solidFill>
          </w14:textFill>
        </w:rPr>
      </w:pPr>
    </w:p>
    <w:p>
      <w:pPr>
        <w:spacing w:after="100" w:afterAutospacing="1" w:line="800" w:lineRule="exact"/>
        <w:ind w:right="-108"/>
        <w:rPr>
          <w:rFonts w:hint="default" w:ascii="Times New Roman" w:hAnsi="Times New Roman" w:eastAsia="仿宋" w:cs="Times New Roman"/>
          <w:color w:val="000000" w:themeColor="text1"/>
          <w:spacing w:val="40"/>
          <w:sz w:val="24"/>
          <w:szCs w:val="24"/>
          <w14:textFill>
            <w14:solidFill>
              <w14:schemeClr w14:val="tx1"/>
            </w14:solidFill>
          </w14:textFill>
        </w:rPr>
      </w:pPr>
    </w:p>
    <w:p>
      <w:pPr>
        <w:spacing w:after="100" w:afterAutospacing="1" w:line="800" w:lineRule="exact"/>
        <w:ind w:right="-108"/>
        <w:rPr>
          <w:rFonts w:hint="default" w:ascii="Times New Roman" w:hAnsi="Times New Roman" w:eastAsia="仿宋" w:cs="Times New Roman"/>
          <w:color w:val="000000" w:themeColor="text1"/>
          <w:spacing w:val="40"/>
          <w:sz w:val="24"/>
          <w:szCs w:val="24"/>
          <w14:textFill>
            <w14:solidFill>
              <w14:schemeClr w14:val="tx1"/>
            </w14:solidFill>
          </w14:textFill>
        </w:rPr>
      </w:pPr>
    </w:p>
    <w:p>
      <w:pPr>
        <w:spacing w:line="500" w:lineRule="exact"/>
        <w:ind w:right="532"/>
        <w:rPr>
          <w:rFonts w:hint="eastAsia" w:ascii="黑体" w:hAnsi="黑体" w:eastAsia="黑体" w:cs="黑体"/>
          <w:color w:val="000000" w:themeColor="text1"/>
          <w:sz w:val="32"/>
          <w:szCs w:val="32"/>
          <w:lang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采购单位：杭州市临安区</w:t>
      </w:r>
      <w:r>
        <w:rPr>
          <w:rFonts w:hint="eastAsia" w:ascii="黑体" w:hAnsi="黑体" w:eastAsia="黑体" w:cs="黑体"/>
          <w:color w:val="000000" w:themeColor="text1"/>
          <w:sz w:val="32"/>
          <w:szCs w:val="32"/>
          <w:lang w:eastAsia="zh-CN"/>
          <w14:textFill>
            <w14:solidFill>
              <w14:schemeClr w14:val="tx1"/>
            </w14:solidFill>
          </w14:textFill>
        </w:rPr>
        <w:t>总工会</w:t>
      </w:r>
    </w:p>
    <w:p>
      <w:pPr>
        <w:spacing w:before="157" w:beforeLines="50" w:line="500" w:lineRule="exact"/>
        <w:ind w:right="533"/>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eastAsia="zh-CN"/>
          <w14:textFill>
            <w14:solidFill>
              <w14:schemeClr w14:val="tx1"/>
            </w14:solidFill>
          </w14:textFill>
        </w:rPr>
        <w:t>　　　　　</w:t>
      </w:r>
      <w:r>
        <w:rPr>
          <w:rFonts w:hint="eastAsia" w:ascii="黑体" w:hAnsi="黑体" w:eastAsia="黑体" w:cs="黑体"/>
          <w:color w:val="000000" w:themeColor="text1"/>
          <w:sz w:val="32"/>
          <w:szCs w:val="32"/>
          <w14:textFill>
            <w14:solidFill>
              <w14:schemeClr w14:val="tx1"/>
            </w14:solidFill>
          </w14:textFill>
        </w:rPr>
        <w:t>地    址：杭州市临安区</w:t>
      </w:r>
      <w:r>
        <w:rPr>
          <w:rFonts w:hint="eastAsia" w:ascii="黑体" w:hAnsi="黑体" w:eastAsia="黑体" w:cs="黑体"/>
          <w:color w:val="000000" w:themeColor="text1"/>
          <w:sz w:val="32"/>
          <w:szCs w:val="32"/>
          <w:lang w:eastAsia="zh-CN"/>
          <w14:textFill>
            <w14:solidFill>
              <w14:schemeClr w14:val="tx1"/>
            </w14:solidFill>
          </w14:textFill>
        </w:rPr>
        <w:t>钱王街</w:t>
      </w:r>
      <w:r>
        <w:rPr>
          <w:rFonts w:hint="eastAsia" w:ascii="黑体" w:hAnsi="黑体" w:eastAsia="黑体" w:cs="黑体"/>
          <w:color w:val="000000" w:themeColor="text1"/>
          <w:sz w:val="32"/>
          <w:szCs w:val="32"/>
          <w:lang w:val="en-US" w:eastAsia="zh-CN"/>
          <w14:textFill>
            <w14:solidFill>
              <w14:schemeClr w14:val="tx1"/>
            </w14:solidFill>
          </w14:textFill>
        </w:rPr>
        <w:t>28号</w:t>
      </w:r>
    </w:p>
    <w:p>
      <w:pPr>
        <w:pStyle w:val="14"/>
        <w:rPr>
          <w:rFonts w:hint="default" w:ascii="Times New Roman" w:hAnsi="Times New Roman" w:eastAsia="仿宋" w:cs="Times New Roman"/>
          <w:color w:val="000000" w:themeColor="text1"/>
          <w:sz w:val="24"/>
          <w:szCs w:val="24"/>
          <w14:textFill>
            <w14:solidFill>
              <w14:schemeClr w14:val="tx1"/>
            </w14:solidFill>
          </w14:textFill>
        </w:rPr>
      </w:pPr>
    </w:p>
    <w:p>
      <w:pPr>
        <w:pStyle w:val="6"/>
        <w:snapToGrid w:val="0"/>
        <w:spacing w:before="120" w:after="120" w:line="360" w:lineRule="exact"/>
        <w:jc w:val="center"/>
        <w:outlineLvl w:val="0"/>
        <w:rPr>
          <w:rFonts w:hint="default" w:ascii="Times New Roman" w:hAnsi="Times New Roman" w:eastAsia="仿宋" w:cs="Times New Roman"/>
          <w:b/>
          <w:color w:val="000000" w:themeColor="text1"/>
          <w:sz w:val="24"/>
          <w:szCs w:val="24"/>
          <w14:textFill>
            <w14:solidFill>
              <w14:schemeClr w14:val="tx1"/>
            </w14:solidFill>
          </w14:textFill>
        </w:rPr>
      </w:pPr>
    </w:p>
    <w:p>
      <w:pPr>
        <w:pStyle w:val="6"/>
        <w:snapToGrid w:val="0"/>
        <w:spacing w:before="0" w:beforeLines="0" w:after="0" w:afterLines="0" w:line="600" w:lineRule="exact"/>
        <w:jc w:val="center"/>
        <w:outlineLvl w:val="0"/>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36"/>
          <w:szCs w:val="36"/>
          <w:lang w:eastAsia="zh-CN"/>
          <w14:textFill>
            <w14:solidFill>
              <w14:schemeClr w14:val="tx1"/>
            </w14:solidFill>
          </w14:textFill>
        </w:rPr>
        <w:t>第一章</w:t>
      </w:r>
      <w:r>
        <w:rPr>
          <w:rFonts w:hint="eastAsia" w:ascii="黑体" w:hAnsi="黑体" w:eastAsia="黑体" w:cs="黑体"/>
          <w:b w:val="0"/>
          <w:bCs/>
          <w:color w:val="000000" w:themeColor="text1"/>
          <w:sz w:val="36"/>
          <w:szCs w:val="36"/>
          <w:lang w:val="en-US" w:eastAsia="zh-CN"/>
          <w14:textFill>
            <w14:solidFill>
              <w14:schemeClr w14:val="tx1"/>
            </w14:solidFill>
          </w14:textFill>
        </w:rPr>
        <w:t>　</w:t>
      </w:r>
      <w:r>
        <w:rPr>
          <w:rFonts w:hint="eastAsia" w:ascii="黑体" w:hAnsi="黑体" w:eastAsia="黑体" w:cs="黑体"/>
          <w:b w:val="0"/>
          <w:bCs/>
          <w:color w:val="000000" w:themeColor="text1"/>
          <w:sz w:val="36"/>
          <w:szCs w:val="36"/>
          <w:lang w:eastAsia="zh-CN"/>
          <w14:textFill>
            <w14:solidFill>
              <w14:schemeClr w14:val="tx1"/>
            </w14:solidFill>
          </w14:textFill>
        </w:rPr>
        <w:t>征集</w:t>
      </w:r>
      <w:r>
        <w:rPr>
          <w:rFonts w:hint="eastAsia" w:ascii="黑体" w:hAnsi="黑体" w:eastAsia="黑体" w:cs="黑体"/>
          <w:b w:val="0"/>
          <w:bCs/>
          <w:color w:val="000000" w:themeColor="text1"/>
          <w:sz w:val="36"/>
          <w:szCs w:val="36"/>
          <w14:textFill>
            <w14:solidFill>
              <w14:schemeClr w14:val="tx1"/>
            </w14:solidFill>
          </w14:textFill>
        </w:rPr>
        <w:t>函</w:t>
      </w:r>
    </w:p>
    <w:p>
      <w:pPr>
        <w:snapToGrid w:val="0"/>
        <w:spacing w:beforeLines="0" w:afterLines="0" w:line="600" w:lineRule="exact"/>
        <w:rPr>
          <w:rFonts w:hint="default" w:ascii="Times New Roman" w:hAnsi="Times New Roman" w:eastAsia="仿宋_GB2312" w:cs="Times New Roman"/>
          <w:color w:val="000000" w:themeColor="text1"/>
          <w:kern w:val="0"/>
          <w:sz w:val="30"/>
          <w:szCs w:val="30"/>
          <w14:textFill>
            <w14:solidFill>
              <w14:schemeClr w14:val="tx1"/>
            </w14:solidFill>
          </w14:textFill>
        </w:rPr>
      </w:pPr>
    </w:p>
    <w:p>
      <w:pPr>
        <w:snapToGrid w:val="0"/>
        <w:spacing w:beforeLines="0" w:afterLines="0" w:line="600" w:lineRule="exact"/>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各</w:t>
      </w:r>
      <w:r>
        <w:rPr>
          <w:rFonts w:hint="eastAsia" w:eastAsia="仿宋_GB2312" w:cs="Times New Roman"/>
          <w:color w:val="000000" w:themeColor="text1"/>
          <w:kern w:val="0"/>
          <w:sz w:val="30"/>
          <w:szCs w:val="30"/>
          <w:lang w:eastAsia="zh-CN"/>
          <w14:textFill>
            <w14:solidFill>
              <w14:schemeClr w14:val="tx1"/>
            </w14:solidFill>
          </w14:textFill>
        </w:rPr>
        <w:t>教学服务机构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为规范</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产业工人队伍</w:t>
      </w:r>
      <w:r>
        <w:rPr>
          <w:rFonts w:hint="eastAsia" w:eastAsia="仿宋_GB2312" w:cs="Times New Roman"/>
          <w:color w:val="000000" w:themeColor="text1"/>
          <w:kern w:val="0"/>
          <w:sz w:val="30"/>
          <w:szCs w:val="30"/>
          <w:lang w:eastAsia="zh-CN"/>
          <w14:textFill>
            <w14:solidFill>
              <w14:schemeClr w14:val="tx1"/>
            </w14:solidFill>
          </w14:textFill>
        </w:rPr>
        <w:t>学历、技能提升办学</w:t>
      </w:r>
      <w:r>
        <w:rPr>
          <w:rFonts w:hint="default" w:ascii="Times New Roman" w:hAnsi="Times New Roman" w:eastAsia="仿宋_GB2312" w:cs="Times New Roman"/>
          <w:color w:val="000000" w:themeColor="text1"/>
          <w:kern w:val="0"/>
          <w:sz w:val="30"/>
          <w:szCs w:val="30"/>
          <w14:textFill>
            <w14:solidFill>
              <w14:schemeClr w14:val="tx1"/>
            </w14:solidFill>
          </w14:textFill>
        </w:rPr>
        <w:t>服务</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w:t>
      </w:r>
      <w:r>
        <w:rPr>
          <w:rFonts w:hint="default" w:ascii="Times New Roman" w:hAnsi="Times New Roman" w:eastAsia="仿宋_GB2312" w:cs="Times New Roman"/>
          <w:color w:val="000000" w:themeColor="text1"/>
          <w:kern w:val="0"/>
          <w:sz w:val="30"/>
          <w:szCs w:val="30"/>
          <w14:textFill>
            <w14:solidFill>
              <w14:schemeClr w14:val="tx1"/>
            </w14:solidFill>
          </w14:textFill>
        </w:rPr>
        <w:t>杭州市临安区</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总工会就</w:t>
      </w:r>
      <w:r>
        <w:rPr>
          <w:rFonts w:hint="eastAsia" w:eastAsia="仿宋_GB2312" w:cs="Times New Roman"/>
          <w:color w:val="000000" w:themeColor="text1"/>
          <w:kern w:val="0"/>
          <w:sz w:val="30"/>
          <w:szCs w:val="30"/>
          <w:lang w:eastAsia="zh-CN"/>
          <w14:textFill>
            <w14:solidFill>
              <w14:schemeClr w14:val="tx1"/>
            </w14:solidFill>
          </w14:textFill>
        </w:rPr>
        <w:t>资助职工</w:t>
      </w:r>
      <w:r>
        <w:rPr>
          <w:rFonts w:hint="eastAsia" w:eastAsia="仿宋_GB2312" w:cs="Times New Roman"/>
          <w:b w:val="0"/>
          <w:bCs w:val="0"/>
          <w:color w:val="000000" w:themeColor="text1"/>
          <w:kern w:val="0"/>
          <w:sz w:val="30"/>
          <w:szCs w:val="30"/>
          <w:highlight w:val="none"/>
          <w:lang w:val="en-US" w:eastAsia="zh-CN"/>
          <w14:textFill>
            <w14:solidFill>
              <w14:schemeClr w14:val="tx1"/>
            </w14:solidFill>
          </w14:textFill>
        </w:rPr>
        <w:t>学历、技能提升项目教学</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进行</w:t>
      </w:r>
      <w:r>
        <w:rPr>
          <w:rFonts w:hint="eastAsia" w:eastAsia="仿宋_GB2312" w:cs="Times New Roman"/>
          <w:color w:val="000000" w:themeColor="text1"/>
          <w:kern w:val="0"/>
          <w:sz w:val="30"/>
          <w:szCs w:val="30"/>
          <w:lang w:eastAsia="zh-CN"/>
          <w14:textFill>
            <w14:solidFill>
              <w14:schemeClr w14:val="tx1"/>
            </w14:solidFill>
          </w14:textFill>
        </w:rPr>
        <w:t>征集</w:t>
      </w:r>
      <w:r>
        <w:rPr>
          <w:rFonts w:hint="default" w:ascii="Times New Roman" w:hAnsi="Times New Roman" w:eastAsia="仿宋_GB2312" w:cs="Times New Roman"/>
          <w:color w:val="000000" w:themeColor="text1"/>
          <w:kern w:val="0"/>
          <w:sz w:val="30"/>
          <w:szCs w:val="30"/>
          <w14:textFill>
            <w14:solidFill>
              <w14:schemeClr w14:val="tx1"/>
            </w14:solidFill>
          </w14:textFill>
        </w:rPr>
        <w:t>，现欢迎</w:t>
      </w:r>
      <w:r>
        <w:rPr>
          <w:rFonts w:hint="eastAsia" w:eastAsia="仿宋_GB2312" w:cs="Times New Roman"/>
          <w:color w:val="000000" w:themeColor="text1"/>
          <w:kern w:val="0"/>
          <w:sz w:val="30"/>
          <w:szCs w:val="30"/>
          <w:lang w:eastAsia="zh-CN"/>
          <w14:textFill>
            <w14:solidFill>
              <w14:schemeClr w14:val="tx1"/>
            </w14:solidFill>
          </w14:textFill>
        </w:rPr>
        <w:t>符合条件</w:t>
      </w:r>
      <w:r>
        <w:rPr>
          <w:rFonts w:hint="default" w:ascii="Times New Roman" w:hAnsi="Times New Roman" w:eastAsia="仿宋_GB2312" w:cs="Times New Roman"/>
          <w:color w:val="000000" w:themeColor="text1"/>
          <w:kern w:val="0"/>
          <w:sz w:val="30"/>
          <w:szCs w:val="30"/>
          <w14:textFill>
            <w14:solidFill>
              <w14:schemeClr w14:val="tx1"/>
            </w14:solidFill>
          </w14:textFill>
        </w:rPr>
        <w:t>的</w:t>
      </w:r>
      <w:r>
        <w:rPr>
          <w:rFonts w:hint="eastAsia" w:eastAsia="仿宋_GB2312" w:cs="Times New Roman"/>
          <w:color w:val="000000" w:themeColor="text1"/>
          <w:kern w:val="0"/>
          <w:sz w:val="30"/>
          <w:szCs w:val="30"/>
          <w:lang w:eastAsia="zh-CN"/>
          <w14:textFill>
            <w14:solidFill>
              <w14:schemeClr w14:val="tx1"/>
            </w14:solidFill>
          </w14:textFill>
        </w:rPr>
        <w:t>教学服务</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机构</w:t>
      </w:r>
      <w:r>
        <w:rPr>
          <w:rFonts w:hint="eastAsia" w:eastAsia="仿宋_GB2312" w:cs="Times New Roman"/>
          <w:color w:val="000000" w:themeColor="text1"/>
          <w:kern w:val="0"/>
          <w:sz w:val="30"/>
          <w:szCs w:val="30"/>
          <w:lang w:eastAsia="zh-CN"/>
          <w14:textFill>
            <w14:solidFill>
              <w14:schemeClr w14:val="tx1"/>
            </w14:solidFill>
          </w14:textFill>
        </w:rPr>
        <w:t>积极响应</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tbl>
      <w:tblPr>
        <w:tblStyle w:val="10"/>
        <w:tblpPr w:leftFromText="180" w:rightFromText="180" w:vertAnchor="text" w:tblpX="10597" w:tblpY="38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88" w:type="dxa"/>
          </w:tcPr>
          <w:p>
            <w:pPr>
              <w:spacing w:beforeLines="0" w:afterLines="0" w:line="600" w:lineRule="exact"/>
              <w:rPr>
                <w:rFonts w:hint="default" w:ascii="Times New Roman" w:hAnsi="Times New Roman" w:eastAsia="仿宋_GB2312" w:cs="Times New Roman"/>
                <w:color w:val="000000" w:themeColor="text1"/>
                <w:kern w:val="0"/>
                <w:sz w:val="30"/>
                <w:szCs w:val="30"/>
                <w:vertAlign w:val="baseline"/>
                <w14:textFill>
                  <w14:solidFill>
                    <w14:schemeClr w14:val="tx1"/>
                  </w14:solidFill>
                </w14:textFill>
              </w:rPr>
            </w:pPr>
          </w:p>
        </w:tc>
      </w:tr>
    </w:tbl>
    <w:p>
      <w:pPr>
        <w:spacing w:beforeLines="0" w:afterLines="0" w:line="600" w:lineRule="exact"/>
        <w:ind w:firstLine="600" w:firstLineChars="200"/>
        <w:rPr>
          <w:rFonts w:hint="eastAsia" w:ascii="黑体" w:hAnsi="黑体" w:eastAsia="黑体" w:cs="黑体"/>
          <w:color w:val="000000" w:themeColor="text1"/>
          <w:kern w:val="0"/>
          <w:sz w:val="30"/>
          <w:szCs w:val="30"/>
          <w:lang w:eastAsia="zh-CN"/>
          <w14:textFill>
            <w14:solidFill>
              <w14:schemeClr w14:val="tx1"/>
            </w14:solidFill>
          </w14:textFill>
        </w:rPr>
      </w:pPr>
      <w:r>
        <w:rPr>
          <w:rFonts w:hint="eastAsia" w:ascii="黑体" w:hAnsi="黑体" w:eastAsia="黑体" w:cs="黑体"/>
          <w:color w:val="000000" w:themeColor="text1"/>
          <w:kern w:val="0"/>
          <w:sz w:val="30"/>
          <w:szCs w:val="30"/>
          <w14:textFill>
            <w14:solidFill>
              <w14:schemeClr w14:val="tx1"/>
            </w14:solidFill>
          </w14:textFill>
        </w:rPr>
        <w:t>一、</w:t>
      </w:r>
      <w:r>
        <w:rPr>
          <w:rFonts w:hint="eastAsia" w:ascii="黑体" w:hAnsi="黑体" w:eastAsia="黑体" w:cs="黑体"/>
          <w:color w:val="000000" w:themeColor="text1"/>
          <w:kern w:val="0"/>
          <w:sz w:val="30"/>
          <w:szCs w:val="30"/>
          <w:lang w:eastAsia="zh-CN"/>
          <w14:textFill>
            <w14:solidFill>
              <w14:schemeClr w14:val="tx1"/>
            </w14:solidFill>
          </w14:textFill>
        </w:rPr>
        <w:t>征集</w:t>
      </w:r>
      <w:r>
        <w:rPr>
          <w:rFonts w:hint="eastAsia" w:ascii="黑体" w:hAnsi="黑体" w:eastAsia="黑体" w:cs="黑体"/>
          <w:color w:val="000000" w:themeColor="text1"/>
          <w:kern w:val="0"/>
          <w:sz w:val="30"/>
          <w:szCs w:val="30"/>
          <w14:textFill>
            <w14:solidFill>
              <w14:schemeClr w14:val="tx1"/>
            </w14:solidFill>
          </w14:textFill>
        </w:rPr>
        <w:t>内容</w:t>
      </w:r>
    </w:p>
    <w:tbl>
      <w:tblPr>
        <w:tblStyle w:val="10"/>
        <w:tblpPr w:leftFromText="180" w:rightFromText="180" w:vertAnchor="text" w:tblpX="10597" w:tblpY="-2152"/>
        <w:tblOverlap w:val="never"/>
        <w:tblW w:w="2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28" w:type="dxa"/>
          </w:tcPr>
          <w:p>
            <w:pPr>
              <w:spacing w:beforeLines="0" w:afterLines="0" w:line="600" w:lineRule="exact"/>
              <w:rPr>
                <w:rFonts w:hint="default" w:ascii="Times New Roman" w:hAnsi="Times New Roman" w:eastAsia="仿宋_GB2312" w:cs="Times New Roman"/>
                <w:color w:val="000000" w:themeColor="text1"/>
                <w:kern w:val="0"/>
                <w:sz w:val="30"/>
                <w:szCs w:val="30"/>
                <w:vertAlign w:val="baseline"/>
                <w14:textFill>
                  <w14:solidFill>
                    <w14:schemeClr w14:val="tx1"/>
                  </w14:solidFill>
                </w14:textFill>
              </w:rPr>
            </w:pPr>
          </w:p>
        </w:tc>
      </w:tr>
    </w:tbl>
    <w:p>
      <w:pPr>
        <w:spacing w:beforeLines="0" w:afterLines="0" w:line="600" w:lineRule="exact"/>
        <w:ind w:firstLine="600" w:firstLineChars="200"/>
        <w:rPr>
          <w:rFonts w:hint="eastAsia" w:ascii="仿宋_GB2312" w:hAnsi="宋体" w:eastAsia="仿宋_GB2312" w:cs="Arial"/>
          <w:color w:val="000000" w:themeColor="text1"/>
          <w:sz w:val="30"/>
          <w:szCs w:val="30"/>
          <w:lang w:eastAsia="zh-CN"/>
          <w14:textFill>
            <w14:solidFill>
              <w14:schemeClr w14:val="tx1"/>
            </w14:solidFill>
          </w14:textFill>
        </w:rPr>
      </w:pPr>
      <w:r>
        <w:rPr>
          <w:rFonts w:hint="eastAsia" w:ascii="仿宋_GB2312" w:hAnsi="宋体" w:eastAsia="仿宋_GB2312" w:cs="Arial"/>
          <w:color w:val="000000" w:themeColor="text1"/>
          <w:sz w:val="30"/>
          <w:szCs w:val="30"/>
          <w:lang w:val="en-US" w:eastAsia="zh-CN"/>
          <w14:textFill>
            <w14:solidFill>
              <w14:schemeClr w14:val="tx1"/>
            </w14:solidFill>
          </w14:textFill>
        </w:rPr>
        <w:t>1.</w:t>
      </w:r>
      <w:r>
        <w:rPr>
          <w:rFonts w:hint="eastAsia" w:ascii="仿宋_GB2312" w:hAnsi="宋体" w:eastAsia="仿宋_GB2312" w:cs="Arial"/>
          <w:color w:val="000000" w:themeColor="text1"/>
          <w:sz w:val="30"/>
          <w:szCs w:val="30"/>
          <w:lang w:eastAsia="zh-CN"/>
          <w14:textFill>
            <w14:solidFill>
              <w14:schemeClr w14:val="tx1"/>
            </w14:solidFill>
          </w14:textFill>
        </w:rPr>
        <w:t>征集确定</w:t>
      </w:r>
      <w:r>
        <w:rPr>
          <w:rFonts w:hint="eastAsia" w:ascii="仿宋_GB2312" w:hAnsi="宋体" w:eastAsia="仿宋_GB2312" w:cs="Arial"/>
          <w:color w:val="000000" w:themeColor="text1"/>
          <w:sz w:val="30"/>
          <w:szCs w:val="30"/>
          <w:lang w:val="en-US" w:eastAsia="zh-CN"/>
          <w14:textFill>
            <w14:solidFill>
              <w14:schemeClr w14:val="tx1"/>
            </w14:solidFill>
          </w14:textFill>
        </w:rPr>
        <w:t>1</w:t>
      </w:r>
      <w:r>
        <w:rPr>
          <w:rFonts w:hint="eastAsia" w:ascii="仿宋_GB2312" w:hAnsi="宋体" w:eastAsia="仿宋_GB2312" w:cs="Arial"/>
          <w:color w:val="000000" w:themeColor="text1"/>
          <w:sz w:val="30"/>
          <w:szCs w:val="30"/>
          <w:lang w:eastAsia="zh-CN"/>
          <w14:textFill>
            <w14:solidFill>
              <w14:schemeClr w14:val="tx1"/>
            </w14:solidFill>
          </w14:textFill>
        </w:rPr>
        <w:t>家具有办学资质的教学服务机构，承担临安区总工会资助职工</w:t>
      </w:r>
      <w:r>
        <w:rPr>
          <w:rFonts w:hint="eastAsia" w:ascii="仿宋_GB2312" w:hAnsi="宋体" w:eastAsia="仿宋_GB2312" w:cs="Arial"/>
          <w:color w:val="000000" w:themeColor="text1"/>
          <w:sz w:val="30"/>
          <w:szCs w:val="30"/>
          <w:lang w:val="en-US" w:eastAsia="zh-CN"/>
          <w14:textFill>
            <w14:solidFill>
              <w14:schemeClr w14:val="tx1"/>
            </w14:solidFill>
          </w14:textFill>
        </w:rPr>
        <w:t>学历、技能提升项目教学</w:t>
      </w:r>
      <w:r>
        <w:rPr>
          <w:rFonts w:hint="eastAsia" w:ascii="仿宋_GB2312" w:hAnsi="宋体" w:eastAsia="仿宋_GB2312" w:cs="Arial"/>
          <w:color w:val="000000" w:themeColor="text1"/>
          <w:sz w:val="30"/>
          <w:szCs w:val="30"/>
          <w:lang w:eastAsia="zh-CN"/>
          <w14:textFill>
            <w14:solidFill>
              <w14:schemeClr w14:val="tx1"/>
            </w14:solidFill>
          </w14:textFill>
        </w:rPr>
        <w:t>服务工作。</w:t>
      </w:r>
    </w:p>
    <w:p>
      <w:pPr>
        <w:spacing w:beforeLines="0" w:afterLines="0" w:line="600" w:lineRule="exact"/>
        <w:ind w:firstLine="600" w:firstLineChars="200"/>
        <w:rPr>
          <w:rFonts w:hint="eastAsia" w:ascii="黑体" w:hAnsi="黑体" w:eastAsia="黑体" w:cs="黑体"/>
          <w:color w:val="000000" w:themeColor="text1"/>
          <w:sz w:val="30"/>
          <w:szCs w:val="30"/>
          <w:lang w:val="en-US" w:eastAsia="zh-CN"/>
          <w14:textFill>
            <w14:solidFill>
              <w14:schemeClr w14:val="tx1"/>
            </w14:solidFill>
          </w14:textFill>
        </w:rPr>
      </w:pPr>
      <w:r>
        <w:rPr>
          <w:rFonts w:hint="eastAsia" w:ascii="黑体" w:hAnsi="黑体" w:eastAsia="黑体" w:cs="黑体"/>
          <w:color w:val="000000" w:themeColor="text1"/>
          <w:sz w:val="30"/>
          <w:szCs w:val="30"/>
          <w:lang w:val="en-US" w:eastAsia="zh-CN"/>
          <w14:textFill>
            <w14:solidFill>
              <w14:schemeClr w14:val="tx1"/>
            </w14:solidFill>
          </w14:textFill>
        </w:rPr>
        <w:t>二、项目内容概况</w:t>
      </w:r>
    </w:p>
    <w:p>
      <w:pPr>
        <w:spacing w:beforeLines="0" w:afterLines="0" w:line="600" w:lineRule="exact"/>
        <w:ind w:firstLine="600" w:firstLineChars="200"/>
        <w:rPr>
          <w:rFonts w:hint="eastAsia" w:ascii="仿宋_GB2312" w:hAnsi="宋体" w:eastAsia="仿宋_GB2312" w:cs="Arial"/>
          <w:color w:val="000000" w:themeColor="text1"/>
          <w:sz w:val="30"/>
          <w:szCs w:val="30"/>
          <w:lang w:eastAsia="zh-CN"/>
          <w14:textFill>
            <w14:solidFill>
              <w14:schemeClr w14:val="tx1"/>
            </w14:solidFill>
          </w14:textFill>
        </w:rPr>
      </w:pPr>
      <w:r>
        <w:rPr>
          <w:rFonts w:hint="eastAsia" w:ascii="仿宋_GB2312" w:hAnsi="宋体" w:eastAsia="仿宋_GB2312" w:cs="Arial"/>
          <w:color w:val="000000" w:themeColor="text1"/>
          <w:sz w:val="30"/>
          <w:szCs w:val="30"/>
          <w:lang w:val="en-US" w:eastAsia="zh-CN"/>
          <w14:textFill>
            <w14:solidFill>
              <w14:schemeClr w14:val="tx1"/>
            </w14:solidFill>
          </w14:textFill>
        </w:rPr>
        <w:t>1.临安区总工会</w:t>
      </w:r>
      <w:r>
        <w:rPr>
          <w:rFonts w:hint="eastAsia" w:ascii="仿宋_GB2312" w:hAnsi="宋体" w:eastAsia="仿宋_GB2312" w:cs="Arial"/>
          <w:color w:val="000000" w:themeColor="text1"/>
          <w:sz w:val="30"/>
          <w:szCs w:val="30"/>
          <w:lang w:eastAsia="zh-CN"/>
          <w14:textFill>
            <w14:solidFill>
              <w14:schemeClr w14:val="tx1"/>
            </w14:solidFill>
          </w14:textFill>
        </w:rPr>
        <w:t>资助职工</w:t>
      </w:r>
      <w:r>
        <w:rPr>
          <w:rFonts w:hint="eastAsia" w:ascii="仿宋_GB2312" w:hAnsi="宋体" w:eastAsia="仿宋_GB2312" w:cs="Arial"/>
          <w:color w:val="000000" w:themeColor="text1"/>
          <w:sz w:val="30"/>
          <w:szCs w:val="30"/>
          <w:lang w:val="en-US" w:eastAsia="zh-CN"/>
          <w14:textFill>
            <w14:solidFill>
              <w14:schemeClr w14:val="tx1"/>
            </w14:solidFill>
          </w14:textFill>
        </w:rPr>
        <w:t>学历、技能提升项目是临安区总工会</w:t>
      </w:r>
      <w:r>
        <w:rPr>
          <w:rFonts w:hint="eastAsia" w:ascii="仿宋_GB2312" w:hAnsi="宋体" w:eastAsia="仿宋_GB2312" w:cs="Arial"/>
          <w:color w:val="000000" w:themeColor="text1"/>
          <w:sz w:val="30"/>
          <w:szCs w:val="30"/>
          <w:lang w:eastAsia="zh-CN"/>
          <w14:textFill>
            <w14:solidFill>
              <w14:schemeClr w14:val="tx1"/>
            </w14:solidFill>
          </w14:textFill>
        </w:rPr>
        <w:t>提高临安职工队伍素质、服务临安新发展的一项重要工作，是非赢利性的职工服务项目。</w:t>
      </w:r>
    </w:p>
    <w:p>
      <w:pPr>
        <w:spacing w:beforeLines="0" w:afterLines="0" w:line="600" w:lineRule="exact"/>
        <w:ind w:firstLine="600" w:firstLineChars="200"/>
        <w:rPr>
          <w:rFonts w:hint="eastAsia" w:ascii="仿宋_GB2312" w:hAnsi="宋体" w:eastAsia="仿宋_GB2312" w:cs="Arial"/>
          <w:color w:val="000000" w:themeColor="text1"/>
          <w:sz w:val="30"/>
          <w:szCs w:val="30"/>
          <w:lang w:val="en-US" w:eastAsia="zh-CN"/>
          <w14:textFill>
            <w14:solidFill>
              <w14:schemeClr w14:val="tx1"/>
            </w14:solidFill>
          </w14:textFill>
        </w:rPr>
      </w:pPr>
      <w:r>
        <w:rPr>
          <w:rFonts w:hint="eastAsia" w:ascii="仿宋_GB2312" w:hAnsi="宋体" w:eastAsia="仿宋_GB2312" w:cs="Arial"/>
          <w:color w:val="000000" w:themeColor="text1"/>
          <w:sz w:val="30"/>
          <w:szCs w:val="30"/>
          <w:lang w:val="en-US" w:eastAsia="zh-CN"/>
          <w14:textFill>
            <w14:solidFill>
              <w14:schemeClr w14:val="tx1"/>
            </w14:solidFill>
          </w14:textFill>
        </w:rPr>
        <w:t>2.临安区总工会对参加学历、技能提升的职工提供资助，对征集确定的教学服务机构不提供经费。</w:t>
      </w:r>
    </w:p>
    <w:p>
      <w:pPr>
        <w:spacing w:beforeLines="0" w:afterLines="0" w:line="600" w:lineRule="exact"/>
        <w:ind w:firstLine="600" w:firstLineChars="200"/>
        <w:rPr>
          <w:rFonts w:hint="eastAsia" w:ascii="仿宋_GB2312" w:hAnsi="宋体" w:eastAsia="仿宋_GB2312" w:cs="Arial"/>
          <w:color w:val="000000" w:themeColor="text1"/>
          <w:sz w:val="30"/>
          <w:szCs w:val="30"/>
          <w:lang w:eastAsia="zh-CN"/>
          <w14:textFill>
            <w14:solidFill>
              <w14:schemeClr w14:val="tx1"/>
            </w14:solidFill>
          </w14:textFill>
        </w:rPr>
      </w:pPr>
      <w:r>
        <w:rPr>
          <w:rFonts w:hint="eastAsia" w:ascii="仿宋_GB2312" w:hAnsi="宋体" w:eastAsia="仿宋_GB2312" w:cs="Arial"/>
          <w:color w:val="000000" w:themeColor="text1"/>
          <w:sz w:val="30"/>
          <w:szCs w:val="30"/>
          <w:lang w:val="en-US" w:eastAsia="zh-CN"/>
          <w14:textFill>
            <w14:solidFill>
              <w14:schemeClr w14:val="tx1"/>
            </w14:solidFill>
          </w14:textFill>
        </w:rPr>
        <w:t>3.征集确定的教学服务机构负责做好</w:t>
      </w:r>
      <w:r>
        <w:rPr>
          <w:rFonts w:hint="eastAsia" w:eastAsia="仿宋_GB2312" w:cs="Times New Roman"/>
          <w:color w:val="000000" w:themeColor="text1"/>
          <w:kern w:val="0"/>
          <w:sz w:val="30"/>
          <w:szCs w:val="30"/>
          <w:lang w:val="en-US" w:eastAsia="zh-CN"/>
          <w14:textFill>
            <w14:solidFill>
              <w14:schemeClr w14:val="tx1"/>
            </w14:solidFill>
          </w14:textFill>
        </w:rPr>
        <w:t>征集文件第二章“征集须知”第一条“业务要求</w:t>
      </w:r>
      <w:r>
        <w:rPr>
          <w:rFonts w:hint="eastAsia" w:eastAsia="仿宋_GB2312" w:cs="Times New Roman"/>
          <w:b w:val="0"/>
          <w:bCs w:val="0"/>
          <w:color w:val="000000" w:themeColor="text1"/>
          <w:kern w:val="0"/>
          <w:sz w:val="30"/>
          <w:szCs w:val="30"/>
          <w:lang w:val="en-US" w:eastAsia="zh-CN"/>
          <w14:textFill>
            <w14:solidFill>
              <w14:schemeClr w14:val="tx1"/>
            </w14:solidFill>
          </w14:textFill>
        </w:rPr>
        <w:t>”项下相关工作。</w:t>
      </w:r>
    </w:p>
    <w:p>
      <w:pPr>
        <w:spacing w:beforeLines="0" w:afterLines="0" w:line="600" w:lineRule="exact"/>
        <w:ind w:firstLine="600" w:firstLineChars="200"/>
        <w:rPr>
          <w:rFonts w:hint="eastAsia" w:ascii="黑体" w:hAnsi="黑体" w:eastAsia="黑体" w:cs="黑体"/>
          <w:color w:val="000000" w:themeColor="text1"/>
          <w:kern w:val="0"/>
          <w:sz w:val="30"/>
          <w:szCs w:val="30"/>
          <w:lang w:eastAsia="zh-CN"/>
          <w14:textFill>
            <w14:solidFill>
              <w14:schemeClr w14:val="tx1"/>
            </w14:solidFill>
          </w14:textFill>
        </w:rPr>
      </w:pPr>
      <w:r>
        <w:rPr>
          <w:rFonts w:hint="eastAsia" w:ascii="黑体" w:hAnsi="黑体" w:eastAsia="黑体" w:cs="黑体"/>
          <w:color w:val="000000" w:themeColor="text1"/>
          <w:kern w:val="0"/>
          <w:sz w:val="30"/>
          <w:szCs w:val="30"/>
          <w:lang w:val="en-US" w:eastAsia="zh-CN"/>
          <w14:textFill>
            <w14:solidFill>
              <w14:schemeClr w14:val="tx1"/>
            </w14:solidFill>
          </w14:textFill>
        </w:rPr>
        <w:t>三</w:t>
      </w:r>
      <w:r>
        <w:rPr>
          <w:rFonts w:hint="eastAsia" w:ascii="黑体" w:hAnsi="黑体" w:eastAsia="黑体" w:cs="黑体"/>
          <w:color w:val="000000" w:themeColor="text1"/>
          <w:kern w:val="0"/>
          <w:sz w:val="30"/>
          <w:szCs w:val="30"/>
          <w:lang w:eastAsia="zh-CN"/>
          <w14:textFill>
            <w14:solidFill>
              <w14:schemeClr w14:val="tx1"/>
            </w14:solidFill>
          </w14:textFill>
        </w:rPr>
        <w:t>、供应商资格要求</w:t>
      </w:r>
    </w:p>
    <w:p>
      <w:pPr>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t>1.符合《中华人民共和国政府采购法》第二十二条之规定</w:t>
      </w:r>
      <w:r>
        <w:rPr>
          <w:rFonts w:hint="eastAsia" w:eastAsia="仿宋_GB2312" w:cs="Times New Roman"/>
          <w:color w:val="000000" w:themeColor="text1"/>
          <w:kern w:val="0"/>
          <w:sz w:val="30"/>
          <w:szCs w:val="30"/>
          <w:lang w:eastAsia="zh-CN"/>
          <w14:textFill>
            <w14:solidFill>
              <w14:schemeClr w14:val="tx1"/>
            </w14:solidFill>
          </w14:textFill>
        </w:rPr>
        <w:t>。</w:t>
      </w:r>
    </w:p>
    <w:p>
      <w:pPr>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t>2.未被“信用中国”（www.creditchina.gov.cn）、中国政府采购网（www.ccgp.gov.cn）列入失信被执行人、重大税收违法案件当事人名单、政府采购严重违法失信行为记录名单</w:t>
      </w:r>
      <w:r>
        <w:rPr>
          <w:rFonts w:hint="eastAsia" w:eastAsia="仿宋_GB2312" w:cs="Times New Roman"/>
          <w:color w:val="000000" w:themeColor="text1"/>
          <w:kern w:val="0"/>
          <w:sz w:val="30"/>
          <w:szCs w:val="30"/>
          <w:lang w:eastAsia="zh-CN"/>
          <w14:textFill>
            <w14:solidFill>
              <w14:schemeClr w14:val="tx1"/>
            </w14:solidFill>
          </w14:textFill>
        </w:rPr>
        <w:t>。</w:t>
      </w:r>
      <w:r>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t> </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lang w:val="en-US" w:eastAsia="zh-CN"/>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3.符合征集文件第二章“征集须知”第二条“</w:t>
      </w:r>
      <w:r>
        <w:rPr>
          <w:rFonts w:hint="default" w:ascii="Times New Roman" w:hAnsi="Times New Roman" w:eastAsia="仿宋_GB2312" w:cs="Times New Roman"/>
          <w:b w:val="0"/>
          <w:bCs w:val="0"/>
          <w:color w:val="000000" w:themeColor="text1"/>
          <w:kern w:val="0"/>
          <w:sz w:val="30"/>
          <w:szCs w:val="30"/>
          <w14:textFill>
            <w14:solidFill>
              <w14:schemeClr w14:val="tx1"/>
            </w14:solidFill>
          </w14:textFill>
        </w:rPr>
        <w:t>申请人应具备的条件</w:t>
      </w:r>
      <w:r>
        <w:rPr>
          <w:rFonts w:hint="eastAsia" w:eastAsia="仿宋_GB2312" w:cs="Times New Roman"/>
          <w:b w:val="0"/>
          <w:bCs w:val="0"/>
          <w:color w:val="000000" w:themeColor="text1"/>
          <w:kern w:val="0"/>
          <w:sz w:val="30"/>
          <w:szCs w:val="30"/>
          <w:lang w:val="en-US" w:eastAsia="zh-CN"/>
          <w14:textFill>
            <w14:solidFill>
              <w14:schemeClr w14:val="tx1"/>
            </w14:solidFill>
          </w14:textFill>
        </w:rPr>
        <w:t>”项下</w:t>
      </w:r>
      <w:r>
        <w:rPr>
          <w:rFonts w:hint="eastAsia" w:eastAsia="仿宋_GB2312" w:cs="Times New Roman"/>
          <w:color w:val="000000" w:themeColor="text1"/>
          <w:kern w:val="0"/>
          <w:sz w:val="30"/>
          <w:szCs w:val="30"/>
          <w:lang w:val="en-US" w:eastAsia="zh-CN"/>
          <w14:textFill>
            <w14:solidFill>
              <w14:schemeClr w14:val="tx1"/>
            </w14:solidFill>
          </w14:textFill>
        </w:rPr>
        <w:t>规定的条件。</w:t>
      </w:r>
    </w:p>
    <w:p>
      <w:pPr>
        <w:spacing w:beforeLines="0" w:afterLines="0" w:line="600" w:lineRule="exact"/>
        <w:ind w:firstLine="600" w:firstLineChars="200"/>
        <w:rPr>
          <w:rFonts w:hint="eastAsia" w:ascii="黑体" w:hAnsi="黑体" w:eastAsia="黑体" w:cs="黑体"/>
          <w:color w:val="000000" w:themeColor="text1"/>
          <w:kern w:val="0"/>
          <w:sz w:val="30"/>
          <w:szCs w:val="30"/>
          <w14:textFill>
            <w14:solidFill>
              <w14:schemeClr w14:val="tx1"/>
            </w14:solidFill>
          </w14:textFill>
        </w:rPr>
      </w:pPr>
      <w:r>
        <w:rPr>
          <w:rFonts w:hint="eastAsia" w:ascii="黑体" w:hAnsi="黑体" w:eastAsia="黑体" w:cs="黑体"/>
          <w:color w:val="000000" w:themeColor="text1"/>
          <w:kern w:val="0"/>
          <w:sz w:val="30"/>
          <w:szCs w:val="30"/>
          <w:lang w:val="en-US" w:eastAsia="zh-CN"/>
          <w14:textFill>
            <w14:solidFill>
              <w14:schemeClr w14:val="tx1"/>
            </w14:solidFill>
          </w14:textFill>
        </w:rPr>
        <w:t>四</w:t>
      </w:r>
      <w:r>
        <w:rPr>
          <w:rFonts w:hint="eastAsia" w:ascii="黑体" w:hAnsi="黑体" w:eastAsia="黑体" w:cs="黑体"/>
          <w:color w:val="000000" w:themeColor="text1"/>
          <w:kern w:val="0"/>
          <w:sz w:val="30"/>
          <w:szCs w:val="30"/>
          <w14:textFill>
            <w14:solidFill>
              <w14:schemeClr w14:val="tx1"/>
            </w14:solidFill>
          </w14:textFill>
        </w:rPr>
        <w:t>、</w:t>
      </w:r>
      <w:r>
        <w:rPr>
          <w:rFonts w:hint="eastAsia" w:ascii="黑体" w:hAnsi="黑体" w:eastAsia="黑体" w:cs="黑体"/>
          <w:color w:val="000000" w:themeColor="text1"/>
          <w:kern w:val="0"/>
          <w:sz w:val="30"/>
          <w:szCs w:val="30"/>
          <w:lang w:eastAsia="zh-CN"/>
          <w14:textFill>
            <w14:solidFill>
              <w14:schemeClr w14:val="tx1"/>
            </w14:solidFill>
          </w14:textFill>
        </w:rPr>
        <w:t>征集</w:t>
      </w:r>
      <w:r>
        <w:rPr>
          <w:rFonts w:hint="eastAsia" w:ascii="黑体" w:hAnsi="黑体" w:eastAsia="黑体" w:cs="黑体"/>
          <w:color w:val="000000" w:themeColor="text1"/>
          <w:kern w:val="0"/>
          <w:sz w:val="30"/>
          <w:szCs w:val="30"/>
          <w14:textFill>
            <w14:solidFill>
              <w14:schemeClr w14:val="tx1"/>
            </w14:solidFill>
          </w14:textFill>
        </w:rPr>
        <w:t>截止时间和地点</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本项目于</w:t>
      </w:r>
      <w:r>
        <w:rPr>
          <w:rFonts w:hint="eastAsia" w:eastAsia="仿宋_GB2312" w:cs="Times New Roman"/>
          <w:color w:val="000000" w:themeColor="text1"/>
          <w:kern w:val="0"/>
          <w:sz w:val="30"/>
          <w:szCs w:val="30"/>
          <w:lang w:val="en-US" w:eastAsia="zh-CN"/>
          <w14:textFill>
            <w14:solidFill>
              <w14:schemeClr w14:val="tx1"/>
            </w14:solidFill>
          </w14:textFill>
        </w:rPr>
        <w:t xml:space="preserve"> 2023 </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年</w:t>
      </w:r>
      <w:r>
        <w:rPr>
          <w:rFonts w:hint="eastAsia" w:eastAsia="仿宋_GB2312" w:cs="Times New Roman"/>
          <w:b/>
          <w:bCs/>
          <w:color w:val="000000" w:themeColor="text1"/>
          <w:kern w:val="0"/>
          <w:sz w:val="30"/>
          <w:szCs w:val="30"/>
          <w:lang w:val="en-US" w:eastAsia="zh-CN"/>
          <w14:textFill>
            <w14:solidFill>
              <w14:schemeClr w14:val="tx1"/>
            </w14:solidFill>
          </w14:textFill>
        </w:rPr>
        <w:t xml:space="preserve">3 </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月</w:t>
      </w:r>
      <w:r>
        <w:rPr>
          <w:rFonts w:hint="eastAsia" w:eastAsia="仿宋_GB2312" w:cs="Times New Roman"/>
          <w:b/>
          <w:bCs/>
          <w:color w:val="000000" w:themeColor="text1"/>
          <w:kern w:val="0"/>
          <w:sz w:val="30"/>
          <w:szCs w:val="30"/>
          <w:lang w:val="en-US" w:eastAsia="zh-CN"/>
          <w14:textFill>
            <w14:solidFill>
              <w14:schemeClr w14:val="tx1"/>
            </w14:solidFill>
          </w14:textFill>
        </w:rPr>
        <w:t xml:space="preserve">29 </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日13:00</w:t>
      </w:r>
      <w:r>
        <w:rPr>
          <w:rFonts w:hint="eastAsia" w:eastAsia="仿宋_GB2312" w:cs="Times New Roman"/>
          <w:color w:val="000000" w:themeColor="text1"/>
          <w:kern w:val="0"/>
          <w:sz w:val="30"/>
          <w:szCs w:val="30"/>
          <w:lang w:eastAsia="zh-CN"/>
          <w14:textFill>
            <w14:solidFill>
              <w14:schemeClr w14:val="tx1"/>
            </w14:solidFill>
          </w14:textFill>
        </w:rPr>
        <w:t>征集响应</w:t>
      </w:r>
      <w:r>
        <w:rPr>
          <w:rFonts w:hint="default" w:ascii="Times New Roman" w:hAnsi="Times New Roman" w:eastAsia="仿宋_GB2312" w:cs="Times New Roman"/>
          <w:color w:val="000000" w:themeColor="text1"/>
          <w:kern w:val="0"/>
          <w:sz w:val="30"/>
          <w:szCs w:val="30"/>
          <w14:textFill>
            <w14:solidFill>
              <w14:schemeClr w14:val="tx1"/>
            </w14:solidFill>
          </w14:textFill>
        </w:rPr>
        <w:t>截止。</w:t>
      </w:r>
    </w:p>
    <w:p>
      <w:pPr>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eastAsia" w:eastAsia="仿宋_GB2312" w:cs="Times New Roman"/>
          <w:color w:val="000000" w:themeColor="text1"/>
          <w:kern w:val="0"/>
          <w:sz w:val="30"/>
          <w:szCs w:val="30"/>
          <w:lang w:eastAsia="zh-CN"/>
          <w14:textFill>
            <w14:solidFill>
              <w14:schemeClr w14:val="tx1"/>
            </w14:solidFill>
          </w14:textFill>
        </w:rPr>
        <w:t>征集教学服务</w:t>
      </w:r>
      <w:r>
        <w:rPr>
          <w:rFonts w:hint="default" w:ascii="Times New Roman" w:hAnsi="Times New Roman" w:eastAsia="仿宋_GB2312" w:cs="Times New Roman"/>
          <w:color w:val="000000" w:themeColor="text1"/>
          <w:kern w:val="0"/>
          <w:sz w:val="30"/>
          <w:szCs w:val="30"/>
          <w14:textFill>
            <w14:solidFill>
              <w14:schemeClr w14:val="tx1"/>
            </w14:solidFill>
          </w14:textFill>
        </w:rPr>
        <w:t>响应</w:t>
      </w:r>
      <w:r>
        <w:rPr>
          <w:rFonts w:hint="eastAsia" w:eastAsia="仿宋_GB2312" w:cs="Times New Roman"/>
          <w:color w:val="000000" w:themeColor="text1"/>
          <w:kern w:val="0"/>
          <w:sz w:val="30"/>
          <w:szCs w:val="30"/>
          <w:lang w:eastAsia="zh-CN"/>
          <w14:textFill>
            <w14:solidFill>
              <w14:schemeClr w14:val="tx1"/>
            </w14:solidFill>
          </w14:textFill>
        </w:rPr>
        <w:t>机构</w:t>
      </w:r>
      <w:r>
        <w:rPr>
          <w:rFonts w:hint="default" w:ascii="Times New Roman" w:hAnsi="Times New Roman" w:eastAsia="仿宋_GB2312" w:cs="Times New Roman"/>
          <w:color w:val="000000" w:themeColor="text1"/>
          <w:kern w:val="0"/>
          <w:sz w:val="30"/>
          <w:szCs w:val="30"/>
          <w14:textFill>
            <w14:solidFill>
              <w14:schemeClr w14:val="tx1"/>
            </w14:solidFill>
          </w14:textFill>
        </w:rPr>
        <w:t>须在截止时间前将</w:t>
      </w:r>
      <w:r>
        <w:rPr>
          <w:rFonts w:hint="eastAsia" w:eastAsia="仿宋_GB2312" w:cs="Times New Roman"/>
          <w:color w:val="000000" w:themeColor="text1"/>
          <w:kern w:val="0"/>
          <w:sz w:val="30"/>
          <w:szCs w:val="30"/>
          <w:lang w:eastAsia="zh-CN"/>
          <w14:textFill>
            <w14:solidFill>
              <w14:schemeClr w14:val="tx1"/>
            </w14:solidFill>
          </w14:textFill>
        </w:rPr>
        <w:t>响应文件</w:t>
      </w:r>
      <w:r>
        <w:rPr>
          <w:rFonts w:hint="default" w:ascii="Times New Roman" w:hAnsi="Times New Roman" w:eastAsia="仿宋_GB2312" w:cs="Times New Roman"/>
          <w:color w:val="000000" w:themeColor="text1"/>
          <w:kern w:val="0"/>
          <w:sz w:val="30"/>
          <w:szCs w:val="30"/>
          <w14:textFill>
            <w14:solidFill>
              <w14:schemeClr w14:val="tx1"/>
            </w14:solidFill>
          </w14:textFill>
        </w:rPr>
        <w:t>密封送交到</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杭州市临安区</w:t>
      </w:r>
      <w:r>
        <w:rPr>
          <w:rFonts w:hint="default" w:ascii="Times New Roman" w:hAnsi="Times New Roman" w:eastAsia="仿宋_GB2312" w:cs="Times New Roman"/>
          <w:b/>
          <w:bCs/>
          <w:color w:val="000000" w:themeColor="text1"/>
          <w:kern w:val="0"/>
          <w:sz w:val="30"/>
          <w:szCs w:val="30"/>
          <w:lang w:eastAsia="zh-CN"/>
          <w14:textFill>
            <w14:solidFill>
              <w14:schemeClr w14:val="tx1"/>
            </w14:solidFill>
          </w14:textFill>
        </w:rPr>
        <w:t>职工职业教育中心</w:t>
      </w:r>
      <w:r>
        <w:rPr>
          <w:rFonts w:hint="default" w:ascii="Times New Roman" w:hAnsi="Times New Roman" w:eastAsia="仿宋_GB2312" w:cs="Times New Roman"/>
          <w:b/>
          <w:bCs/>
          <w:color w:val="000000" w:themeColor="text1"/>
          <w:kern w:val="0"/>
          <w:sz w:val="30"/>
          <w:szCs w:val="30"/>
          <w:lang w:val="en-US" w:eastAsia="zh-CN"/>
          <w14:textFill>
            <w14:solidFill>
              <w14:schemeClr w14:val="tx1"/>
            </w14:solidFill>
          </w14:textFill>
        </w:rPr>
        <w:t>603</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 xml:space="preserve"> 会议室（地址：杭州市临安区</w:t>
      </w:r>
      <w:r>
        <w:rPr>
          <w:rFonts w:hint="default" w:ascii="Times New Roman" w:hAnsi="Times New Roman" w:eastAsia="仿宋_GB2312" w:cs="Times New Roman"/>
          <w:b/>
          <w:bCs/>
          <w:color w:val="000000" w:themeColor="text1"/>
          <w:kern w:val="0"/>
          <w:sz w:val="30"/>
          <w:szCs w:val="30"/>
          <w:lang w:eastAsia="zh-CN"/>
          <w14:textFill>
            <w14:solidFill>
              <w14:schemeClr w14:val="tx1"/>
            </w14:solidFill>
          </w14:textFill>
        </w:rPr>
        <w:t>钱王大街</w:t>
      </w:r>
      <w:r>
        <w:rPr>
          <w:rFonts w:hint="default" w:ascii="Times New Roman" w:hAnsi="Times New Roman" w:eastAsia="仿宋_GB2312" w:cs="Times New Roman"/>
          <w:b/>
          <w:bCs/>
          <w:color w:val="000000" w:themeColor="text1"/>
          <w:kern w:val="0"/>
          <w:sz w:val="30"/>
          <w:szCs w:val="30"/>
          <w:lang w:val="en-US" w:eastAsia="zh-CN"/>
          <w14:textFill>
            <w14:solidFill>
              <w14:schemeClr w14:val="tx1"/>
            </w14:solidFill>
          </w14:textFill>
        </w:rPr>
        <w:t>28</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号</w:t>
      </w:r>
      <w:r>
        <w:rPr>
          <w:rFonts w:hint="default" w:ascii="Times New Roman" w:hAnsi="Times New Roman" w:eastAsia="仿宋_GB2312" w:cs="Times New Roman"/>
          <w:b/>
          <w:bCs/>
          <w:color w:val="000000" w:themeColor="text1"/>
          <w:kern w:val="0"/>
          <w:sz w:val="30"/>
          <w:szCs w:val="30"/>
          <w:lang w:eastAsia="zh-CN"/>
          <w14:textFill>
            <w14:solidFill>
              <w14:schemeClr w14:val="tx1"/>
            </w14:solidFill>
          </w14:textFill>
        </w:rPr>
        <w:t>职工之家</w:t>
      </w:r>
      <w:r>
        <w:rPr>
          <w:rFonts w:hint="default" w:ascii="Times New Roman" w:hAnsi="Times New Roman" w:eastAsia="仿宋_GB2312" w:cs="Times New Roman"/>
          <w:b/>
          <w:bCs/>
          <w:color w:val="000000" w:themeColor="text1"/>
          <w:kern w:val="0"/>
          <w:sz w:val="30"/>
          <w:szCs w:val="30"/>
          <w:lang w:val="en-US" w:eastAsia="zh-CN"/>
          <w14:textFill>
            <w14:solidFill>
              <w14:schemeClr w14:val="tx1"/>
            </w14:solidFill>
          </w14:textFill>
        </w:rPr>
        <w:t>1号楼6楼603室</w:t>
      </w:r>
      <w:r>
        <w:rPr>
          <w:rFonts w:hint="default" w:ascii="Times New Roman" w:hAnsi="Times New Roman" w:eastAsia="仿宋_GB2312" w:cs="Times New Roman"/>
          <w:b/>
          <w:bCs/>
          <w:color w:val="000000" w:themeColor="text1"/>
          <w:kern w:val="0"/>
          <w:sz w:val="30"/>
          <w:szCs w:val="30"/>
          <w14:textFill>
            <w14:solidFill>
              <w14:schemeClr w14:val="tx1"/>
            </w14:solidFill>
          </w14:textFill>
        </w:rPr>
        <w:t>）</w:t>
      </w:r>
      <w:r>
        <w:rPr>
          <w:rFonts w:hint="default" w:ascii="Times New Roman" w:hAnsi="Times New Roman" w:eastAsia="仿宋_GB2312" w:cs="Times New Roman"/>
          <w:color w:val="000000" w:themeColor="text1"/>
          <w:kern w:val="0"/>
          <w:sz w:val="30"/>
          <w:szCs w:val="30"/>
          <w14:textFill>
            <w14:solidFill>
              <w14:schemeClr w14:val="tx1"/>
            </w14:solidFill>
          </w14:textFill>
        </w:rPr>
        <w:t>，逾期送达或未密封将被拒收。</w:t>
      </w:r>
      <w:r>
        <w:rPr>
          <w:rFonts w:hint="eastAsia" w:eastAsia="仿宋_GB2312" w:cs="Times New Roman"/>
          <w:color w:val="000000" w:themeColor="text1"/>
          <w:kern w:val="0"/>
          <w:sz w:val="30"/>
          <w:szCs w:val="30"/>
          <w:lang w:eastAsia="zh-CN"/>
          <w14:textFill>
            <w14:solidFill>
              <w14:schemeClr w14:val="tx1"/>
            </w14:solidFill>
          </w14:textFill>
        </w:rPr>
        <w:t>征集教学服务机构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响应人须派全权代表出席开标会议，并携带本人有效身份证明（身份证或驾驶证或护照等）原件出席。</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联系人：杭州市临安区</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总工会职工职业教育中心</w:t>
      </w: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钱鸣凤，</w:t>
      </w:r>
      <w:r>
        <w:rPr>
          <w:rFonts w:hint="default" w:ascii="Times New Roman" w:hAnsi="Times New Roman" w:eastAsia="仿宋_GB2312" w:cs="Times New Roman"/>
          <w:color w:val="000000" w:themeColor="text1"/>
          <w:kern w:val="0"/>
          <w:sz w:val="30"/>
          <w:szCs w:val="30"/>
          <w:lang w:val="en-US" w:eastAsia="zh-CN"/>
          <w14:textFill>
            <w14:solidFill>
              <w14:schemeClr w14:val="tx1"/>
            </w14:solidFill>
          </w14:textFill>
        </w:rPr>
        <w:t xml:space="preserve">    </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联系电话：</w:t>
      </w:r>
      <w:r>
        <w:rPr>
          <w:rFonts w:hint="default" w:ascii="Times New Roman" w:hAnsi="Times New Roman" w:eastAsia="仿宋_GB2312" w:cs="Times New Roman"/>
          <w:color w:val="000000" w:themeColor="text1"/>
          <w:kern w:val="0"/>
          <w:sz w:val="30"/>
          <w:szCs w:val="30"/>
          <w:lang w:val="en-US" w:eastAsia="zh-CN"/>
          <w14:textFill>
            <w14:solidFill>
              <w14:schemeClr w14:val="tx1"/>
            </w14:solidFill>
          </w14:textFill>
        </w:rPr>
        <w:t>0571-63710382</w:t>
      </w:r>
    </w:p>
    <w:p>
      <w:pPr>
        <w:spacing w:beforeLines="0" w:afterLines="0" w:line="600" w:lineRule="exact"/>
        <w:ind w:firstLine="5700" w:firstLineChars="1900"/>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杭州市临安区</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总工会</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sectPr>
          <w:headerReference r:id="rId3" w:type="default"/>
          <w:footerReference r:id="rId4" w:type="even"/>
          <w:pgSz w:w="11906" w:h="16838"/>
          <w:pgMar w:top="1701" w:right="1701" w:bottom="1701" w:left="1701" w:header="851" w:footer="851" w:gutter="0"/>
          <w:pgNumType w:fmt="decimal"/>
          <w:cols w:space="720" w:num="1"/>
          <w:docGrid w:linePitch="312" w:charSpace="0"/>
        </w:sectPr>
      </w:pP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w:t>
      </w:r>
      <w:bookmarkStart w:id="0" w:name="_GoBack"/>
      <w:bookmarkEnd w:id="0"/>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w:t>
      </w:r>
      <w:r>
        <w:rPr>
          <w:rFonts w:hint="default" w:ascii="Times New Roman" w:hAnsi="Times New Roman" w:eastAsia="仿宋_GB2312" w:cs="Times New Roman"/>
          <w:color w:val="000000" w:themeColor="text1"/>
          <w:kern w:val="0"/>
          <w:sz w:val="30"/>
          <w:szCs w:val="30"/>
          <w:lang w:val="en-US" w:eastAsia="zh-CN"/>
          <w14:textFill>
            <w14:solidFill>
              <w14:schemeClr w14:val="tx1"/>
            </w14:solidFill>
          </w14:textFill>
        </w:rPr>
        <w:t>202</w:t>
      </w:r>
      <w:r>
        <w:rPr>
          <w:rFonts w:hint="eastAsia" w:eastAsia="仿宋_GB2312" w:cs="Times New Roman"/>
          <w:color w:val="000000" w:themeColor="text1"/>
          <w:kern w:val="0"/>
          <w:sz w:val="30"/>
          <w:szCs w:val="30"/>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0"/>
          <w:szCs w:val="30"/>
          <w14:textFill>
            <w14:solidFill>
              <w14:schemeClr w14:val="tx1"/>
            </w14:solidFill>
          </w14:textFill>
        </w:rPr>
        <w:t>年</w:t>
      </w:r>
      <w:r>
        <w:rPr>
          <w:rFonts w:hint="eastAsia" w:eastAsia="仿宋_GB2312" w:cs="Times New Roman"/>
          <w:color w:val="000000" w:themeColor="text1"/>
          <w:kern w:val="0"/>
          <w:sz w:val="30"/>
          <w:szCs w:val="30"/>
          <w:lang w:val="en-US" w:eastAsia="zh-CN"/>
          <w14:textFill>
            <w14:solidFill>
              <w14:schemeClr w14:val="tx1"/>
            </w14:solidFill>
          </w14:textFill>
        </w:rPr>
        <w:t xml:space="preserve"> 3 </w:t>
      </w:r>
      <w:r>
        <w:rPr>
          <w:rFonts w:hint="default" w:ascii="Times New Roman" w:hAnsi="Times New Roman" w:eastAsia="仿宋_GB2312" w:cs="Times New Roman"/>
          <w:color w:val="000000" w:themeColor="text1"/>
          <w:kern w:val="0"/>
          <w:sz w:val="30"/>
          <w:szCs w:val="30"/>
          <w14:textFill>
            <w14:solidFill>
              <w14:schemeClr w14:val="tx1"/>
            </w14:solidFill>
          </w14:textFill>
        </w:rPr>
        <w:t>月</w:t>
      </w:r>
      <w:r>
        <w:rPr>
          <w:rFonts w:hint="eastAsia" w:eastAsia="仿宋_GB2312" w:cs="Times New Roman"/>
          <w:color w:val="000000" w:themeColor="text1"/>
          <w:kern w:val="0"/>
          <w:sz w:val="30"/>
          <w:szCs w:val="30"/>
          <w:lang w:val="en-US" w:eastAsia="zh-CN"/>
          <w14:textFill>
            <w14:solidFill>
              <w14:schemeClr w14:val="tx1"/>
            </w14:solidFill>
          </w14:textFill>
        </w:rPr>
        <w:t xml:space="preserve">22  </w:t>
      </w:r>
      <w:r>
        <w:rPr>
          <w:rFonts w:hint="default" w:ascii="Times New Roman" w:hAnsi="Times New Roman" w:eastAsia="仿宋_GB2312" w:cs="Times New Roman"/>
          <w:color w:val="000000" w:themeColor="text1"/>
          <w:kern w:val="0"/>
          <w:sz w:val="30"/>
          <w:szCs w:val="30"/>
          <w14:textFill>
            <w14:solidFill>
              <w14:schemeClr w14:val="tx1"/>
            </w14:solidFill>
          </w14:textFill>
        </w:rPr>
        <w:t>日</w:t>
      </w:r>
    </w:p>
    <w:p>
      <w:pPr>
        <w:pStyle w:val="6"/>
        <w:snapToGrid w:val="0"/>
        <w:spacing w:before="0" w:beforeLines="0" w:after="0" w:afterLines="0" w:line="600" w:lineRule="exact"/>
        <w:jc w:val="center"/>
        <w:outlineLvl w:val="0"/>
        <w:rPr>
          <w:rFonts w:hint="eastAsia" w:ascii="黑体" w:hAnsi="黑体" w:eastAsia="黑体" w:cs="黑体"/>
          <w:bCs/>
          <w:color w:val="000000" w:themeColor="text1"/>
          <w:sz w:val="24"/>
          <w:szCs w:val="24"/>
          <w14:textFill>
            <w14:solidFill>
              <w14:schemeClr w14:val="tx1"/>
            </w14:solidFill>
          </w14:textFill>
        </w:rPr>
      </w:pPr>
      <w:r>
        <w:rPr>
          <w:rFonts w:hint="eastAsia" w:ascii="黑体" w:hAnsi="黑体" w:eastAsia="黑体" w:cs="黑体"/>
          <w:b w:val="0"/>
          <w:bCs/>
          <w:color w:val="000000" w:themeColor="text1"/>
          <w:sz w:val="36"/>
          <w:szCs w:val="36"/>
          <w:lang w:eastAsia="zh-CN"/>
          <w14:textFill>
            <w14:solidFill>
              <w14:schemeClr w14:val="tx1"/>
            </w14:solidFill>
          </w14:textFill>
        </w:rPr>
        <w:t>第</w:t>
      </w:r>
      <w:r>
        <w:rPr>
          <w:rFonts w:hint="eastAsia" w:ascii="黑体" w:hAnsi="黑体" w:eastAsia="黑体" w:cs="黑体"/>
          <w:b w:val="0"/>
          <w:bCs/>
          <w:color w:val="000000" w:themeColor="text1"/>
          <w:sz w:val="36"/>
          <w:szCs w:val="36"/>
          <w:lang w:val="en-US" w:eastAsia="zh-CN"/>
          <w14:textFill>
            <w14:solidFill>
              <w14:schemeClr w14:val="tx1"/>
            </w14:solidFill>
          </w14:textFill>
        </w:rPr>
        <w:t>二</w:t>
      </w:r>
      <w:r>
        <w:rPr>
          <w:rFonts w:hint="eastAsia" w:ascii="黑体" w:hAnsi="黑体" w:eastAsia="黑体" w:cs="黑体"/>
          <w:b w:val="0"/>
          <w:bCs/>
          <w:color w:val="000000" w:themeColor="text1"/>
          <w:sz w:val="36"/>
          <w:szCs w:val="36"/>
          <w:lang w:eastAsia="zh-CN"/>
          <w14:textFill>
            <w14:solidFill>
              <w14:schemeClr w14:val="tx1"/>
            </w14:solidFill>
          </w14:textFill>
        </w:rPr>
        <w:t>章</w:t>
      </w:r>
      <w:r>
        <w:rPr>
          <w:rFonts w:hint="eastAsia" w:ascii="黑体" w:hAnsi="黑体" w:eastAsia="黑体" w:cs="黑体"/>
          <w:b w:val="0"/>
          <w:bCs/>
          <w:color w:val="000000" w:themeColor="text1"/>
          <w:sz w:val="36"/>
          <w:szCs w:val="36"/>
          <w:lang w:val="en-US" w:eastAsia="zh-CN"/>
          <w14:textFill>
            <w14:solidFill>
              <w14:schemeClr w14:val="tx1"/>
            </w14:solidFill>
          </w14:textFill>
        </w:rPr>
        <w:t>　</w:t>
      </w:r>
      <w:r>
        <w:rPr>
          <w:rFonts w:hint="eastAsia" w:ascii="黑体" w:hAnsi="黑体" w:eastAsia="黑体" w:cs="黑体"/>
          <w:b w:val="0"/>
          <w:bCs/>
          <w:color w:val="000000" w:themeColor="text1"/>
          <w:sz w:val="36"/>
          <w:szCs w:val="36"/>
          <w:lang w:eastAsia="zh-CN"/>
          <w14:textFill>
            <w14:solidFill>
              <w14:schemeClr w14:val="tx1"/>
            </w14:solidFill>
          </w14:textFill>
        </w:rPr>
        <w:t>征集</w:t>
      </w:r>
      <w:r>
        <w:rPr>
          <w:rFonts w:hint="eastAsia" w:ascii="黑体" w:hAnsi="黑体" w:eastAsia="黑体" w:cs="黑体"/>
          <w:b w:val="0"/>
          <w:bCs/>
          <w:color w:val="000000" w:themeColor="text1"/>
          <w:sz w:val="36"/>
          <w:szCs w:val="36"/>
          <w14:textFill>
            <w14:solidFill>
              <w14:schemeClr w14:val="tx1"/>
            </w14:solidFill>
          </w14:textFill>
        </w:rPr>
        <w:t>函</w:t>
      </w:r>
    </w:p>
    <w:p>
      <w:pPr>
        <w:spacing w:beforeLines="0" w:afterLines="0" w:line="600" w:lineRule="exact"/>
        <w:ind w:firstLine="602" w:firstLineChars="200"/>
        <w:rPr>
          <w:rFonts w:hint="eastAsia" w:eastAsia="仿宋_GB2312" w:cs="Times New Roman"/>
          <w:b/>
          <w:bCs/>
          <w:color w:val="000000" w:themeColor="text1"/>
          <w:kern w:val="0"/>
          <w:sz w:val="30"/>
          <w:szCs w:val="30"/>
          <w:lang w:eastAsia="zh-CN"/>
          <w14:textFill>
            <w14:solidFill>
              <w14:schemeClr w14:val="tx1"/>
            </w14:solidFill>
          </w14:textFill>
        </w:rPr>
      </w:pPr>
    </w:p>
    <w:p>
      <w:pPr>
        <w:spacing w:beforeLines="0" w:afterLines="0" w:line="600" w:lineRule="exact"/>
        <w:ind w:firstLine="600" w:firstLineChars="200"/>
        <w:rPr>
          <w:rFonts w:hint="eastAsia" w:ascii="黑体" w:hAnsi="黑体" w:eastAsia="黑体" w:cs="黑体"/>
          <w:b w:val="0"/>
          <w:bCs w:val="0"/>
          <w:color w:val="000000" w:themeColor="text1"/>
          <w:kern w:val="0"/>
          <w:sz w:val="30"/>
          <w:szCs w:val="30"/>
          <w14:textFill>
            <w14:solidFill>
              <w14:schemeClr w14:val="tx1"/>
            </w14:solidFill>
          </w14:textFill>
        </w:rPr>
      </w:pPr>
      <w:r>
        <w:rPr>
          <w:rFonts w:hint="eastAsia" w:ascii="黑体" w:hAnsi="黑体" w:eastAsia="黑体" w:cs="黑体"/>
          <w:b w:val="0"/>
          <w:bCs w:val="0"/>
          <w:color w:val="000000" w:themeColor="text1"/>
          <w:kern w:val="0"/>
          <w:sz w:val="30"/>
          <w:szCs w:val="30"/>
          <w:lang w:eastAsia="zh-CN"/>
          <w14:textFill>
            <w14:solidFill>
              <w14:schemeClr w14:val="tx1"/>
            </w14:solidFill>
          </w14:textFill>
        </w:rPr>
        <w:t>一、</w:t>
      </w:r>
      <w:r>
        <w:rPr>
          <w:rFonts w:hint="eastAsia" w:ascii="黑体" w:hAnsi="黑体" w:eastAsia="黑体" w:cs="黑体"/>
          <w:b w:val="0"/>
          <w:bCs w:val="0"/>
          <w:color w:val="000000" w:themeColor="text1"/>
          <w:kern w:val="0"/>
          <w:sz w:val="30"/>
          <w:szCs w:val="30"/>
          <w14:textFill>
            <w14:solidFill>
              <w14:schemeClr w14:val="tx1"/>
            </w14:solidFill>
          </w14:textFill>
        </w:rPr>
        <w:t>业务要求</w:t>
      </w:r>
    </w:p>
    <w:p>
      <w:pPr>
        <w:snapToGrid w:val="0"/>
        <w:spacing w:beforeLines="0" w:afterLines="0" w:line="600" w:lineRule="exact"/>
        <w:ind w:firstLine="600" w:firstLineChars="200"/>
        <w:rPr>
          <w:rFonts w:hint="default" w:eastAsia="仿宋_GB2312" w:cs="Times New Roman"/>
          <w:color w:val="000000" w:themeColor="text1"/>
          <w:kern w:val="0"/>
          <w:sz w:val="30"/>
          <w:szCs w:val="30"/>
          <w:lang w:eastAsia="zh-CN"/>
          <w14:textFill>
            <w14:solidFill>
              <w14:schemeClr w14:val="tx1"/>
            </w14:solidFill>
          </w14:textFill>
        </w:rPr>
      </w:pPr>
      <w:r>
        <w:rPr>
          <w:rFonts w:hint="eastAsia" w:eastAsia="仿宋_GB2312" w:cs="Times New Roman"/>
          <w:color w:val="000000" w:themeColor="text1"/>
          <w:kern w:val="0"/>
          <w:sz w:val="30"/>
          <w:szCs w:val="30"/>
          <w:lang w:eastAsia="zh-CN"/>
          <w14:textFill>
            <w14:solidFill>
              <w14:schemeClr w14:val="tx1"/>
            </w14:solidFill>
          </w14:textFill>
        </w:rPr>
        <w:t>征集确定的教学培训机构应负责做好临安区总工会资助职工学历、技能提升项目的下列教学服务工作：</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0"/>
          <w:szCs w:val="30"/>
          <w14:textFill>
            <w14:solidFill>
              <w14:schemeClr w14:val="tx1"/>
            </w14:solidFill>
          </w14:textFill>
        </w:rPr>
        <w:t>负责前期</w:t>
      </w:r>
      <w:r>
        <w:rPr>
          <w:rFonts w:hint="eastAsia" w:eastAsia="仿宋_GB2312" w:cs="Times New Roman"/>
          <w:color w:val="000000" w:themeColor="text1"/>
          <w:kern w:val="0"/>
          <w:sz w:val="30"/>
          <w:szCs w:val="30"/>
          <w:lang w:eastAsia="zh-CN"/>
          <w14:textFill>
            <w14:solidFill>
              <w14:schemeClr w14:val="tx1"/>
            </w14:solidFill>
          </w14:textFill>
        </w:rPr>
        <w:t>职工申请</w:t>
      </w:r>
      <w:r>
        <w:rPr>
          <w:rFonts w:hint="default" w:ascii="Times New Roman" w:hAnsi="Times New Roman" w:eastAsia="仿宋_GB2312" w:cs="Times New Roman"/>
          <w:color w:val="000000" w:themeColor="text1"/>
          <w:kern w:val="0"/>
          <w:sz w:val="30"/>
          <w:szCs w:val="30"/>
          <w14:textFill>
            <w14:solidFill>
              <w14:schemeClr w14:val="tx1"/>
            </w14:solidFill>
          </w14:textFill>
        </w:rPr>
        <w:t>报名</w:t>
      </w:r>
      <w:r>
        <w:rPr>
          <w:rFonts w:hint="eastAsia" w:eastAsia="仿宋_GB2312" w:cs="Times New Roman"/>
          <w:color w:val="000000" w:themeColor="text1"/>
          <w:kern w:val="0"/>
          <w:sz w:val="30"/>
          <w:szCs w:val="30"/>
          <w:lang w:eastAsia="zh-CN"/>
          <w14:textFill>
            <w14:solidFill>
              <w14:schemeClr w14:val="tx1"/>
            </w14:solidFill>
          </w14:textFill>
        </w:rPr>
        <w:t>组织，做好与相关院校的对接联络工作；</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w:t>
      </w:r>
      <w:r>
        <w:rPr>
          <w:rFonts w:hint="eastAsia" w:eastAsia="仿宋_GB2312" w:cs="Times New Roman"/>
          <w:color w:val="000000" w:themeColor="text1"/>
          <w:kern w:val="0"/>
          <w:sz w:val="30"/>
          <w:szCs w:val="30"/>
          <w:lang w:eastAsia="zh-CN"/>
          <w14:textFill>
            <w14:solidFill>
              <w14:schemeClr w14:val="tx1"/>
            </w14:solidFill>
          </w14:textFill>
        </w:rPr>
        <w:t>.安排专人负责，完善线上线下学习管理服务平台，</w:t>
      </w:r>
      <w:r>
        <w:rPr>
          <w:rFonts w:hint="default" w:ascii="Times New Roman" w:hAnsi="Times New Roman" w:eastAsia="仿宋_GB2312" w:cs="Times New Roman"/>
          <w:color w:val="000000" w:themeColor="text1"/>
          <w:kern w:val="0"/>
          <w:sz w:val="30"/>
          <w:szCs w:val="30"/>
          <w14:textFill>
            <w14:solidFill>
              <w14:schemeClr w14:val="tx1"/>
            </w14:solidFill>
          </w14:textFill>
        </w:rPr>
        <w:t>场地安排及</w:t>
      </w:r>
      <w:r>
        <w:rPr>
          <w:rFonts w:hint="eastAsia" w:eastAsia="仿宋_GB2312" w:cs="Times New Roman"/>
          <w:color w:val="000000" w:themeColor="text1"/>
          <w:kern w:val="0"/>
          <w:sz w:val="30"/>
          <w:szCs w:val="30"/>
          <w:lang w:eastAsia="zh-CN"/>
          <w14:textFill>
            <w14:solidFill>
              <w14:schemeClr w14:val="tx1"/>
            </w14:solidFill>
          </w14:textFill>
        </w:rPr>
        <w:t>学习</w:t>
      </w:r>
      <w:r>
        <w:rPr>
          <w:rFonts w:hint="default" w:ascii="Times New Roman" w:hAnsi="Times New Roman" w:eastAsia="仿宋_GB2312" w:cs="Times New Roman"/>
          <w:color w:val="000000" w:themeColor="text1"/>
          <w:kern w:val="0"/>
          <w:sz w:val="30"/>
          <w:szCs w:val="30"/>
          <w14:textFill>
            <w14:solidFill>
              <w14:schemeClr w14:val="tx1"/>
            </w14:solidFill>
          </w14:textFill>
        </w:rPr>
        <w:t>期间学员考勤管理</w:t>
      </w:r>
      <w:r>
        <w:rPr>
          <w:rFonts w:hint="eastAsia" w:eastAsia="仿宋_GB2312" w:cs="Times New Roman"/>
          <w:color w:val="000000" w:themeColor="text1"/>
          <w:kern w:val="0"/>
          <w:sz w:val="30"/>
          <w:szCs w:val="30"/>
          <w:lang w:eastAsia="zh-CN"/>
          <w14:textFill>
            <w14:solidFill>
              <w14:schemeClr w14:val="tx1"/>
            </w14:solidFill>
          </w14:textFill>
        </w:rPr>
        <w:t>、教学服务工作</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0"/>
          <w:szCs w:val="30"/>
          <w14:textFill>
            <w14:solidFill>
              <w14:schemeClr w14:val="tx1"/>
            </w14:solidFill>
          </w14:textFill>
        </w:rPr>
        <w:t>负责</w:t>
      </w:r>
      <w:r>
        <w:rPr>
          <w:rFonts w:hint="eastAsia" w:eastAsia="仿宋_GB2312" w:cs="Times New Roman"/>
          <w:color w:val="000000" w:themeColor="text1"/>
          <w:kern w:val="0"/>
          <w:sz w:val="30"/>
          <w:szCs w:val="30"/>
          <w:lang w:eastAsia="zh-CN"/>
          <w14:textFill>
            <w14:solidFill>
              <w14:schemeClr w14:val="tx1"/>
            </w14:solidFill>
          </w14:textFill>
        </w:rPr>
        <w:t>学员学习期间、学业毕业后档案管理，以及</w:t>
      </w:r>
      <w:r>
        <w:rPr>
          <w:rFonts w:hint="default" w:ascii="Times New Roman" w:hAnsi="Times New Roman" w:eastAsia="仿宋_GB2312" w:cs="Times New Roman"/>
          <w:color w:val="000000" w:themeColor="text1"/>
          <w:kern w:val="0"/>
          <w:sz w:val="30"/>
          <w:szCs w:val="30"/>
          <w14:textFill>
            <w14:solidFill>
              <w14:schemeClr w14:val="tx1"/>
            </w14:solidFill>
          </w14:textFill>
        </w:rPr>
        <w:t>相关台账</w:t>
      </w:r>
      <w:r>
        <w:rPr>
          <w:rFonts w:hint="eastAsia" w:eastAsia="仿宋_GB2312" w:cs="Times New Roman"/>
          <w:color w:val="000000" w:themeColor="text1"/>
          <w:kern w:val="0"/>
          <w:sz w:val="30"/>
          <w:szCs w:val="30"/>
          <w:lang w:eastAsia="zh-CN"/>
          <w14:textFill>
            <w14:solidFill>
              <w14:schemeClr w14:val="tx1"/>
            </w14:solidFill>
          </w14:textFill>
        </w:rPr>
        <w:t>整理工作</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snapToGrid w:val="0"/>
        <w:spacing w:beforeLines="0" w:afterLines="0" w:line="600" w:lineRule="exact"/>
        <w:ind w:firstLine="450" w:firstLineChars="150"/>
        <w:rPr>
          <w:rFonts w:hint="eastAsia" w:eastAsia="仿宋_GB2312" w:cs="Times New Roman"/>
          <w:color w:val="000000" w:themeColor="text1"/>
          <w:kern w:val="0"/>
          <w:sz w:val="30"/>
          <w:szCs w:val="30"/>
          <w:lang w:eastAsia="zh-CN"/>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w:t>
      </w:r>
      <w:r>
        <w:rPr>
          <w:rFonts w:hint="eastAsia" w:eastAsia="仿宋_GB2312" w:cs="Times New Roman"/>
          <w:color w:val="000000" w:themeColor="text1"/>
          <w:kern w:val="0"/>
          <w:sz w:val="30"/>
          <w:szCs w:val="30"/>
          <w:lang w:val="en-US" w:eastAsia="zh-CN"/>
          <w14:textFill>
            <w14:solidFill>
              <w14:schemeClr w14:val="tx1"/>
            </w14:solidFill>
          </w14:textFill>
        </w:rPr>
        <w:t>4.</w:t>
      </w:r>
      <w:r>
        <w:rPr>
          <w:rFonts w:hint="eastAsia" w:eastAsia="仿宋_GB2312" w:cs="Times New Roman"/>
          <w:color w:val="000000" w:themeColor="text1"/>
          <w:kern w:val="0"/>
          <w:sz w:val="30"/>
          <w:szCs w:val="30"/>
          <w:lang w:eastAsia="zh-CN"/>
          <w14:textFill>
            <w14:solidFill>
              <w14:schemeClr w14:val="tx1"/>
            </w14:solidFill>
          </w14:textFill>
        </w:rPr>
        <w:t>对</w:t>
      </w:r>
      <w:r>
        <w:rPr>
          <w:rFonts w:hint="default" w:ascii="Times New Roman" w:hAnsi="Times New Roman" w:eastAsia="仿宋_GB2312" w:cs="Times New Roman"/>
          <w:color w:val="000000" w:themeColor="text1"/>
          <w:kern w:val="0"/>
          <w:sz w:val="30"/>
          <w:szCs w:val="30"/>
          <w14:textFill>
            <w14:solidFill>
              <w14:schemeClr w14:val="tx1"/>
            </w14:solidFill>
          </w14:textFill>
        </w:rPr>
        <w:t>承担</w:t>
      </w:r>
      <w:r>
        <w:rPr>
          <w:rFonts w:hint="eastAsia" w:eastAsia="仿宋_GB2312" w:cs="Times New Roman"/>
          <w:color w:val="000000" w:themeColor="text1"/>
          <w:kern w:val="0"/>
          <w:sz w:val="30"/>
          <w:szCs w:val="30"/>
          <w:lang w:eastAsia="zh-CN"/>
          <w14:textFill>
            <w14:solidFill>
              <w14:schemeClr w14:val="tx1"/>
            </w14:solidFill>
          </w14:textFill>
        </w:rPr>
        <w:t>教学服务</w:t>
      </w:r>
      <w:r>
        <w:rPr>
          <w:rFonts w:hint="default" w:ascii="Times New Roman" w:hAnsi="Times New Roman" w:eastAsia="仿宋_GB2312" w:cs="Times New Roman"/>
          <w:color w:val="000000" w:themeColor="text1"/>
          <w:kern w:val="0"/>
          <w:sz w:val="30"/>
          <w:szCs w:val="30"/>
          <w14:textFill>
            <w14:solidFill>
              <w14:schemeClr w14:val="tx1"/>
            </w14:solidFill>
          </w14:textFill>
        </w:rPr>
        <w:t>过程中知悉</w:t>
      </w:r>
      <w:r>
        <w:rPr>
          <w:rFonts w:hint="eastAsia" w:eastAsia="仿宋_GB2312" w:cs="Times New Roman"/>
          <w:color w:val="000000" w:themeColor="text1"/>
          <w:kern w:val="0"/>
          <w:sz w:val="30"/>
          <w:szCs w:val="30"/>
          <w:lang w:eastAsia="zh-CN"/>
          <w14:textFill>
            <w14:solidFill>
              <w14:schemeClr w14:val="tx1"/>
            </w14:solidFill>
          </w14:textFill>
        </w:rPr>
        <w:t>及</w:t>
      </w:r>
      <w:r>
        <w:rPr>
          <w:rFonts w:hint="default" w:ascii="Times New Roman" w:hAnsi="Times New Roman" w:eastAsia="仿宋_GB2312" w:cs="Times New Roman"/>
          <w:color w:val="000000" w:themeColor="text1"/>
          <w:kern w:val="0"/>
          <w:sz w:val="30"/>
          <w:szCs w:val="30"/>
          <w14:textFill>
            <w14:solidFill>
              <w14:schemeClr w14:val="tx1"/>
            </w14:solidFill>
          </w14:textFill>
        </w:rPr>
        <w:t>获得的商业秘密及学员个人信息必须严格保密，不得引用、发表或提供给任何第三方</w:t>
      </w:r>
      <w:r>
        <w:rPr>
          <w:rFonts w:hint="eastAsia" w:eastAsia="仿宋_GB2312" w:cs="Times New Roman"/>
          <w:color w:val="000000" w:themeColor="text1"/>
          <w:kern w:val="0"/>
          <w:sz w:val="30"/>
          <w:szCs w:val="30"/>
          <w:lang w:eastAsia="zh-CN"/>
          <w14:textFill>
            <w14:solidFill>
              <w14:schemeClr w14:val="tx1"/>
            </w14:solidFill>
          </w14:textFill>
        </w:rPr>
        <w:t>；</w:t>
      </w:r>
    </w:p>
    <w:p>
      <w:pPr>
        <w:snapToGrid w:val="0"/>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5.</w:t>
      </w:r>
      <w:r>
        <w:rPr>
          <w:rFonts w:hint="default" w:ascii="Times New Roman" w:hAnsi="Times New Roman" w:eastAsia="仿宋_GB2312" w:cs="Times New Roman"/>
          <w:color w:val="000000" w:themeColor="text1"/>
          <w:kern w:val="0"/>
          <w:sz w:val="30"/>
          <w:szCs w:val="30"/>
          <w14:textFill>
            <w14:solidFill>
              <w14:schemeClr w14:val="tx1"/>
            </w14:solidFill>
          </w14:textFill>
        </w:rPr>
        <w:t>负责</w:t>
      </w:r>
      <w:r>
        <w:rPr>
          <w:rFonts w:hint="eastAsia" w:eastAsia="仿宋_GB2312" w:cs="Times New Roman"/>
          <w:color w:val="000000" w:themeColor="text1"/>
          <w:kern w:val="0"/>
          <w:sz w:val="30"/>
          <w:szCs w:val="30"/>
          <w:lang w:eastAsia="zh-CN"/>
          <w14:textFill>
            <w14:solidFill>
              <w14:schemeClr w14:val="tx1"/>
            </w14:solidFill>
          </w14:textFill>
        </w:rPr>
        <w:t>学员</w:t>
      </w:r>
      <w:r>
        <w:rPr>
          <w:rFonts w:hint="default" w:ascii="Times New Roman" w:hAnsi="Times New Roman" w:eastAsia="仿宋_GB2312" w:cs="Times New Roman"/>
          <w:color w:val="000000" w:themeColor="text1"/>
          <w:kern w:val="0"/>
          <w:sz w:val="30"/>
          <w:szCs w:val="30"/>
          <w14:textFill>
            <w14:solidFill>
              <w14:schemeClr w14:val="tx1"/>
            </w14:solidFill>
          </w14:textFill>
        </w:rPr>
        <w:t>满意度的调查评估</w:t>
      </w:r>
      <w:r>
        <w:rPr>
          <w:rFonts w:hint="eastAsia" w:eastAsia="仿宋_GB2312" w:cs="Times New Roman"/>
          <w:color w:val="000000" w:themeColor="text1"/>
          <w:kern w:val="0"/>
          <w:sz w:val="30"/>
          <w:szCs w:val="30"/>
          <w:lang w:eastAsia="zh-CN"/>
          <w14:textFill>
            <w14:solidFill>
              <w14:schemeClr w14:val="tx1"/>
            </w14:solidFill>
          </w14:textFill>
        </w:rPr>
        <w:t>。</w:t>
      </w:r>
    </w:p>
    <w:p>
      <w:pPr>
        <w:snapToGrid/>
        <w:spacing w:beforeLines="0" w:afterLines="0" w:line="600" w:lineRule="exact"/>
        <w:ind w:firstLine="600" w:firstLineChars="200"/>
        <w:rPr>
          <w:rFonts w:hint="eastAsia" w:ascii="黑体" w:hAnsi="黑体" w:eastAsia="黑体" w:cs="黑体"/>
          <w:b w:val="0"/>
          <w:bCs w:val="0"/>
          <w:color w:val="000000" w:themeColor="text1"/>
          <w:kern w:val="0"/>
          <w:sz w:val="30"/>
          <w:szCs w:val="30"/>
          <w14:textFill>
            <w14:solidFill>
              <w14:schemeClr w14:val="tx1"/>
            </w14:solidFill>
          </w14:textFill>
        </w:rPr>
      </w:pPr>
      <w:r>
        <w:rPr>
          <w:rFonts w:hint="eastAsia" w:ascii="黑体" w:hAnsi="黑体" w:eastAsia="黑体" w:cs="黑体"/>
          <w:b w:val="0"/>
          <w:bCs w:val="0"/>
          <w:color w:val="000000" w:themeColor="text1"/>
          <w:kern w:val="0"/>
          <w:sz w:val="30"/>
          <w:szCs w:val="30"/>
          <w:lang w:eastAsia="zh-CN"/>
          <w14:textFill>
            <w14:solidFill>
              <w14:schemeClr w14:val="tx1"/>
            </w14:solidFill>
          </w14:textFill>
        </w:rPr>
        <w:t>二</w:t>
      </w:r>
      <w:r>
        <w:rPr>
          <w:rFonts w:hint="eastAsia" w:ascii="黑体" w:hAnsi="黑体" w:eastAsia="黑体" w:cs="黑体"/>
          <w:b w:val="0"/>
          <w:bCs w:val="0"/>
          <w:color w:val="000000" w:themeColor="text1"/>
          <w:kern w:val="0"/>
          <w:sz w:val="30"/>
          <w:szCs w:val="30"/>
          <w14:textFill>
            <w14:solidFill>
              <w14:schemeClr w14:val="tx1"/>
            </w14:solidFill>
          </w14:textFill>
        </w:rPr>
        <w:t>、申请人应具备的条件</w:t>
      </w:r>
    </w:p>
    <w:p>
      <w:pPr>
        <w:numPr>
          <w:ilvl w:val="0"/>
          <w:numId w:val="0"/>
        </w:num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1.</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申请</w:t>
      </w:r>
      <w:r>
        <w:rPr>
          <w:rFonts w:hint="eastAsia" w:eastAsia="仿宋_GB2312" w:cs="Times New Roman"/>
          <w:color w:val="000000" w:themeColor="text1"/>
          <w:kern w:val="0"/>
          <w:sz w:val="30"/>
          <w:szCs w:val="30"/>
          <w:lang w:val="en-US" w:eastAsia="zh-CN"/>
          <w14:textFill>
            <w14:solidFill>
              <w14:schemeClr w14:val="tx1"/>
            </w14:solidFill>
          </w14:textFill>
        </w:rPr>
        <w:t>机构</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具备学历提升</w:t>
      </w:r>
      <w:r>
        <w:rPr>
          <w:rFonts w:hint="eastAsia" w:eastAsia="仿宋_GB2312" w:cs="Times New Roman"/>
          <w:color w:val="000000" w:themeColor="text1"/>
          <w:kern w:val="0"/>
          <w:sz w:val="30"/>
          <w:szCs w:val="30"/>
          <w:lang w:val="en-US" w:eastAsia="zh-CN"/>
          <w14:textFill>
            <w14:solidFill>
              <w14:schemeClr w14:val="tx1"/>
            </w14:solidFill>
          </w14:textFill>
        </w:rPr>
        <w:t>、职业技能提升教学服务</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相关资质（需提供办学许可证、民办非企业单位登记证书、教学点或学习中心</w:t>
      </w:r>
      <w:r>
        <w:rPr>
          <w:rFonts w:hint="eastAsia" w:eastAsia="仿宋_GB2312" w:cs="Times New Roman"/>
          <w:color w:val="000000" w:themeColor="text1"/>
          <w:kern w:val="0"/>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职业技能办学许可证审批文件）</w:t>
      </w:r>
      <w:r>
        <w:rPr>
          <w:rFonts w:hint="eastAsia" w:eastAsia="仿宋_GB2312" w:cs="Times New Roman"/>
          <w:color w:val="000000" w:themeColor="text1"/>
          <w:kern w:val="0"/>
          <w:sz w:val="30"/>
          <w:szCs w:val="30"/>
          <w:lang w:val="en-US" w:eastAsia="zh-CN"/>
          <w14:textFill>
            <w14:solidFill>
              <w14:schemeClr w14:val="tx1"/>
            </w14:solidFill>
          </w14:textFill>
        </w:rPr>
        <w:t>；</w:t>
      </w:r>
    </w:p>
    <w:p>
      <w:pPr>
        <w:snapToGrid w:val="0"/>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2</w:t>
      </w:r>
      <w:r>
        <w:rPr>
          <w:rFonts w:hint="eastAsia" w:eastAsia="仿宋_GB2312" w:cs="Times New Roman"/>
          <w:color w:val="000000" w:themeColor="text1"/>
          <w:kern w:val="0"/>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申请</w:t>
      </w:r>
      <w:r>
        <w:rPr>
          <w:rFonts w:hint="eastAsia" w:eastAsia="仿宋_GB2312" w:cs="Times New Roman"/>
          <w:color w:val="000000" w:themeColor="text1"/>
          <w:kern w:val="0"/>
          <w:sz w:val="30"/>
          <w:szCs w:val="30"/>
          <w:lang w:val="en-US" w:eastAsia="zh-CN"/>
          <w14:textFill>
            <w14:solidFill>
              <w14:schemeClr w14:val="tx1"/>
            </w14:solidFill>
          </w14:textFill>
        </w:rPr>
        <w:t>机构</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在临安</w:t>
      </w:r>
      <w:r>
        <w:rPr>
          <w:rFonts w:hint="eastAsia" w:eastAsia="仿宋_GB2312" w:cs="Times New Roman"/>
          <w:color w:val="000000" w:themeColor="text1"/>
          <w:kern w:val="0"/>
          <w:sz w:val="30"/>
          <w:szCs w:val="30"/>
          <w:lang w:val="en-US" w:eastAsia="zh-CN"/>
          <w14:textFill>
            <w14:solidFill>
              <w14:schemeClr w14:val="tx1"/>
            </w14:solidFill>
          </w14:textFill>
        </w:rPr>
        <w:t>主城</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区具备满足教学需要的</w:t>
      </w:r>
      <w:r>
        <w:rPr>
          <w:rFonts w:hint="eastAsia" w:eastAsia="仿宋_GB2312" w:cs="Times New Roman"/>
          <w:color w:val="000000" w:themeColor="text1"/>
          <w:kern w:val="0"/>
          <w:sz w:val="30"/>
          <w:szCs w:val="30"/>
          <w:lang w:val="en-US" w:eastAsia="zh-CN"/>
          <w14:textFill>
            <w14:solidFill>
              <w14:schemeClr w14:val="tx1"/>
            </w14:solidFill>
          </w14:textFill>
        </w:rPr>
        <w:t>设施设备、学习资源、机房以及</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教学场地；</w:t>
      </w:r>
    </w:p>
    <w:p>
      <w:pPr>
        <w:snapToGrid w:val="0"/>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3</w:t>
      </w:r>
      <w:r>
        <w:rPr>
          <w:rFonts w:hint="eastAsia" w:eastAsia="仿宋_GB2312" w:cs="Times New Roman"/>
          <w:color w:val="000000" w:themeColor="text1"/>
          <w:kern w:val="0"/>
          <w:sz w:val="30"/>
          <w:szCs w:val="30"/>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具</w:t>
      </w:r>
      <w:r>
        <w:rPr>
          <w:rFonts w:hint="eastAsia" w:eastAsia="仿宋_GB2312" w:cs="Times New Roman"/>
          <w:color w:val="000000" w:themeColor="text1"/>
          <w:kern w:val="0"/>
          <w:sz w:val="30"/>
          <w:szCs w:val="30"/>
          <w:lang w:val="en-US" w:eastAsia="zh-CN"/>
          <w14:textFill>
            <w14:solidFill>
              <w14:schemeClr w14:val="tx1"/>
            </w14:solidFill>
          </w14:textFill>
        </w:rPr>
        <w:t>备</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与</w:t>
      </w:r>
      <w:r>
        <w:rPr>
          <w:rFonts w:hint="eastAsia" w:eastAsia="仿宋_GB2312" w:cs="Times New Roman"/>
          <w:color w:val="000000" w:themeColor="text1"/>
          <w:kern w:val="0"/>
          <w:sz w:val="30"/>
          <w:szCs w:val="30"/>
          <w:lang w:val="en-US" w:eastAsia="zh-CN"/>
          <w14:textFill>
            <w14:solidFill>
              <w14:schemeClr w14:val="tx1"/>
            </w14:solidFill>
          </w14:textFill>
        </w:rPr>
        <w:t>学历提升、技能提升</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办学规模和专业设置相适应的辅导教师、教辅人员和管理人员；</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4.办学经验：具有学历提升、职业技能培训相关业务经验，已完成10万+用户的线上线下培训工作，深化产教融合，为地方发展培养一线实用技能型人才（需要提供佐证材料）</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snapToGrid w:val="0"/>
        <w:spacing w:beforeLines="0" w:afterLines="0" w:line="600" w:lineRule="exact"/>
        <w:ind w:firstLine="600" w:firstLineChars="200"/>
        <w:rPr>
          <w:rFonts w:hint="eastAsia" w:eastAsia="仿宋_GB2312" w:cs="Times New Roman"/>
          <w:color w:val="000000" w:themeColor="text1"/>
          <w:kern w:val="0"/>
          <w:sz w:val="30"/>
          <w:szCs w:val="30"/>
          <w:lang w:val="en-US" w:eastAsia="zh-CN"/>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5.</w:t>
      </w:r>
      <w:r>
        <w:rPr>
          <w:rFonts w:hint="eastAsia" w:ascii="Times New Roman" w:hAnsi="Times New Roman" w:eastAsia="仿宋_GB2312" w:cs="Times New Roman"/>
          <w:color w:val="000000" w:themeColor="text1"/>
          <w:kern w:val="0"/>
          <w:sz w:val="30"/>
          <w:szCs w:val="30"/>
          <w14:textFill>
            <w14:solidFill>
              <w14:schemeClr w14:val="tx1"/>
            </w14:solidFill>
          </w14:textFill>
        </w:rPr>
        <w:t>管理体系完善，</w:t>
      </w:r>
      <w:r>
        <w:rPr>
          <w:rFonts w:hint="eastAsia" w:eastAsia="仿宋_GB2312" w:cs="Times New Roman"/>
          <w:color w:val="000000" w:themeColor="text1"/>
          <w:kern w:val="0"/>
          <w:sz w:val="30"/>
          <w:szCs w:val="30"/>
          <w:lang w:val="en-US" w:eastAsia="zh-CN"/>
          <w14:textFill>
            <w14:solidFill>
              <w14:schemeClr w14:val="tx1"/>
            </w14:solidFill>
          </w14:textFill>
        </w:rPr>
        <w:t>教学制度健全（需要提供佐证材料）</w:t>
      </w:r>
      <w:r>
        <w:rPr>
          <w:rFonts w:hint="eastAsia" w:ascii="Times New Roman" w:hAnsi="Times New Roman" w:eastAsia="仿宋_GB2312" w:cs="Times New Roman"/>
          <w:color w:val="000000" w:themeColor="text1"/>
          <w:kern w:val="0"/>
          <w:sz w:val="30"/>
          <w:szCs w:val="30"/>
          <w14:textFill>
            <w14:solidFill>
              <w14:schemeClr w14:val="tx1"/>
            </w14:solidFill>
          </w14:textFill>
        </w:rPr>
        <w:t>；</w:t>
      </w:r>
    </w:p>
    <w:p>
      <w:pPr>
        <w:numPr>
          <w:ilvl w:val="0"/>
          <w:numId w:val="0"/>
        </w:num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6.规范办学：办学期间获得相关荣誉称号（如有），无法律诉讼纠纷（需要提供佐证材料）</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7.能做好教学服务保障，</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能驻点办公，积极配合总工会工作</w:t>
      </w:r>
      <w:r>
        <w:rPr>
          <w:rFonts w:hint="eastAsia" w:eastAsia="仿宋_GB2312" w:cs="Times New Roman"/>
          <w:color w:val="000000" w:themeColor="text1"/>
          <w:kern w:val="0"/>
          <w:sz w:val="30"/>
          <w:szCs w:val="30"/>
          <w:lang w:val="en-US" w:eastAsia="zh-CN"/>
          <w14:textFill>
            <w14:solidFill>
              <w14:schemeClr w14:val="tx1"/>
            </w14:solidFill>
          </w14:textFill>
        </w:rPr>
        <w:t>并承担总工会相关公益培训。</w:t>
      </w:r>
    </w:p>
    <w:p>
      <w:pPr>
        <w:spacing w:beforeLines="0" w:afterLines="0" w:line="600" w:lineRule="exact"/>
        <w:ind w:firstLine="600" w:firstLineChars="200"/>
        <w:rPr>
          <w:rFonts w:hint="eastAsia" w:ascii="黑体" w:hAnsi="黑体" w:eastAsia="黑体" w:cs="黑体"/>
          <w:b w:val="0"/>
          <w:bCs w:val="0"/>
          <w:color w:val="000000" w:themeColor="text1"/>
          <w:kern w:val="0"/>
          <w:sz w:val="30"/>
          <w:szCs w:val="30"/>
          <w14:textFill>
            <w14:solidFill>
              <w14:schemeClr w14:val="tx1"/>
            </w14:solidFill>
          </w14:textFill>
        </w:rPr>
      </w:pPr>
      <w:r>
        <w:rPr>
          <w:rFonts w:hint="eastAsia" w:ascii="黑体" w:hAnsi="黑体" w:eastAsia="黑体" w:cs="黑体"/>
          <w:b w:val="0"/>
          <w:bCs w:val="0"/>
          <w:color w:val="000000" w:themeColor="text1"/>
          <w:kern w:val="0"/>
          <w:sz w:val="30"/>
          <w:szCs w:val="30"/>
          <w:lang w:eastAsia="zh-CN"/>
          <w14:textFill>
            <w14:solidFill>
              <w14:schemeClr w14:val="tx1"/>
            </w14:solidFill>
          </w14:textFill>
        </w:rPr>
        <w:t>三</w:t>
      </w:r>
      <w:r>
        <w:rPr>
          <w:rFonts w:hint="eastAsia" w:ascii="黑体" w:hAnsi="黑体" w:eastAsia="黑体" w:cs="黑体"/>
          <w:b w:val="0"/>
          <w:bCs w:val="0"/>
          <w:color w:val="000000" w:themeColor="text1"/>
          <w:kern w:val="0"/>
          <w:sz w:val="30"/>
          <w:szCs w:val="30"/>
          <w14:textFill>
            <w14:solidFill>
              <w14:schemeClr w14:val="tx1"/>
            </w14:solidFill>
          </w14:textFill>
        </w:rPr>
        <w:t>、申请人需提交的材料</w:t>
      </w:r>
    </w:p>
    <w:p>
      <w:pPr>
        <w:snapToGrid w:val="0"/>
        <w:spacing w:beforeLines="0" w:afterLines="0" w:line="600" w:lineRule="exact"/>
        <w:ind w:firstLine="600" w:firstLineChars="200"/>
        <w:rPr>
          <w:rFonts w:hint="default" w:ascii="Times New Roman" w:hAnsi="Times New Roman" w:eastAsia="黑体"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 杭州市临安</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区总工会</w:t>
      </w:r>
      <w:r>
        <w:rPr>
          <w:rFonts w:hint="eastAsia" w:eastAsia="仿宋_GB2312" w:cs="Times New Roman"/>
          <w:color w:val="000000" w:themeColor="text1"/>
          <w:kern w:val="0"/>
          <w:sz w:val="30"/>
          <w:szCs w:val="30"/>
          <w:lang w:eastAsia="zh-CN"/>
          <w14:textFill>
            <w14:solidFill>
              <w14:schemeClr w14:val="tx1"/>
            </w14:solidFill>
          </w14:textFill>
        </w:rPr>
        <w:t>资助职工</w:t>
      </w:r>
      <w:r>
        <w:rPr>
          <w:rFonts w:hint="eastAsia" w:eastAsia="仿宋_GB2312" w:cs="Times New Roman"/>
          <w:b w:val="0"/>
          <w:bCs w:val="0"/>
          <w:color w:val="000000" w:themeColor="text1"/>
          <w:kern w:val="0"/>
          <w:sz w:val="30"/>
          <w:szCs w:val="30"/>
          <w:highlight w:val="none"/>
          <w:lang w:val="en-US" w:eastAsia="zh-CN"/>
          <w14:textFill>
            <w14:solidFill>
              <w14:schemeClr w14:val="tx1"/>
            </w14:solidFill>
          </w14:textFill>
        </w:rPr>
        <w:t>学历、技能提升项目教学</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申请表；</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2. </w:t>
      </w:r>
      <w:r>
        <w:rPr>
          <w:rFonts w:hint="eastAsia" w:eastAsia="仿宋_GB2312" w:cs="Times New Roman"/>
          <w:color w:val="000000" w:themeColor="text1"/>
          <w:kern w:val="0"/>
          <w:sz w:val="30"/>
          <w:szCs w:val="30"/>
          <w:lang w:val="en-US" w:eastAsia="zh-CN"/>
          <w14:textFill>
            <w14:solidFill>
              <w14:schemeClr w14:val="tx1"/>
            </w14:solidFill>
          </w14:textFill>
        </w:rPr>
        <w:t>民办非企业登记证书、办学许可证</w:t>
      </w:r>
      <w:r>
        <w:rPr>
          <w:rFonts w:hint="default" w:ascii="Times New Roman" w:hAnsi="Times New Roman" w:eastAsia="仿宋_GB2312" w:cs="Times New Roman"/>
          <w:color w:val="000000" w:themeColor="text1"/>
          <w:kern w:val="0"/>
          <w:sz w:val="30"/>
          <w:szCs w:val="30"/>
          <w14:textFill>
            <w14:solidFill>
              <w14:schemeClr w14:val="tx1"/>
            </w14:solidFill>
          </w14:textFill>
        </w:rPr>
        <w:t>副本</w:t>
      </w:r>
      <w:r>
        <w:rPr>
          <w:rFonts w:hint="eastAsia" w:eastAsia="仿宋_GB2312" w:cs="Times New Roman"/>
          <w:color w:val="000000" w:themeColor="text1"/>
          <w:kern w:val="0"/>
          <w:sz w:val="30"/>
          <w:szCs w:val="30"/>
          <w:lang w:eastAsia="zh-CN"/>
          <w14:textFill>
            <w14:solidFill>
              <w14:schemeClr w14:val="tx1"/>
            </w14:solidFill>
          </w14:textFill>
        </w:rPr>
        <w:t>、</w:t>
      </w:r>
      <w:r>
        <w:rPr>
          <w:rFonts w:hint="eastAsia" w:eastAsia="仿宋_GB2312" w:cs="Times New Roman"/>
          <w:color w:val="000000" w:themeColor="text1"/>
          <w:kern w:val="0"/>
          <w:sz w:val="30"/>
          <w:szCs w:val="30"/>
          <w:lang w:val="en-US" w:eastAsia="zh-CN"/>
          <w14:textFill>
            <w14:solidFill>
              <w14:schemeClr w14:val="tx1"/>
            </w14:solidFill>
          </w14:textFill>
        </w:rPr>
        <w:t>国家或省教育厅发布的教学点或学习中心文件</w:t>
      </w:r>
      <w:r>
        <w:rPr>
          <w:rFonts w:hint="default" w:ascii="Times New Roman" w:hAnsi="Times New Roman" w:eastAsia="仿宋_GB2312" w:cs="Times New Roman"/>
          <w:color w:val="000000" w:themeColor="text1"/>
          <w:kern w:val="0"/>
          <w:sz w:val="30"/>
          <w:szCs w:val="30"/>
          <w14:textFill>
            <w14:solidFill>
              <w14:schemeClr w14:val="tx1"/>
            </w14:solidFill>
          </w14:textFill>
        </w:rPr>
        <w:t>复印件（原件核对后退还）；</w:t>
      </w:r>
    </w:p>
    <w:p>
      <w:pPr>
        <w:snapToGrid w:val="0"/>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3. </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教学需要的设施设备、学习资源</w:t>
      </w:r>
      <w:r>
        <w:rPr>
          <w:rFonts w:hint="eastAsia" w:eastAsia="仿宋_GB2312" w:cs="Times New Roman"/>
          <w:color w:val="000000" w:themeColor="text1"/>
          <w:kern w:val="0"/>
          <w:sz w:val="30"/>
          <w:szCs w:val="30"/>
          <w:lang w:val="en-US" w:eastAsia="zh-CN"/>
          <w14:textFill>
            <w14:solidFill>
              <w14:schemeClr w14:val="tx1"/>
            </w14:solidFill>
          </w14:textFill>
        </w:rPr>
        <w:t>、机房以及教学</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场地</w:t>
      </w:r>
      <w:r>
        <w:rPr>
          <w:rFonts w:hint="eastAsia" w:eastAsia="仿宋_GB2312" w:cs="Times New Roman"/>
          <w:color w:val="000000" w:themeColor="text1"/>
          <w:kern w:val="0"/>
          <w:sz w:val="30"/>
          <w:szCs w:val="30"/>
          <w:lang w:val="en-US" w:eastAsia="zh-CN"/>
          <w14:textFill>
            <w14:solidFill>
              <w14:schemeClr w14:val="tx1"/>
            </w14:solidFill>
          </w14:textFill>
        </w:rPr>
        <w:t>的印证材料</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w:t>
      </w:r>
    </w:p>
    <w:p>
      <w:pPr>
        <w:snapToGrid w:val="0"/>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4.</w:t>
      </w:r>
      <w:r>
        <w:rPr>
          <w:rFonts w:hint="default" w:ascii="Times New Roman" w:hAnsi="Times New Roman" w:eastAsia="仿宋_GB2312" w:cs="Times New Roman"/>
          <w:color w:val="000000" w:themeColor="text1"/>
          <w:kern w:val="0"/>
          <w:sz w:val="30"/>
          <w:szCs w:val="30"/>
          <w14:textFill>
            <w14:solidFill>
              <w14:schemeClr w14:val="tx1"/>
            </w14:solidFill>
          </w14:textFill>
        </w:rPr>
        <w:t>专职</w:t>
      </w:r>
      <w:r>
        <w:rPr>
          <w:rFonts w:hint="eastAsia" w:eastAsia="仿宋_GB2312" w:cs="Times New Roman"/>
          <w:color w:val="000000" w:themeColor="text1"/>
          <w:kern w:val="0"/>
          <w:sz w:val="30"/>
          <w:szCs w:val="30"/>
          <w:lang w:val="en-US" w:eastAsia="zh-CN"/>
          <w14:textFill>
            <w14:solidFill>
              <w14:schemeClr w14:val="tx1"/>
            </w14:solidFill>
          </w14:textFill>
        </w:rPr>
        <w:t>管理</w:t>
      </w:r>
      <w:r>
        <w:rPr>
          <w:rFonts w:hint="default" w:ascii="Times New Roman" w:hAnsi="Times New Roman" w:eastAsia="仿宋_GB2312" w:cs="Times New Roman"/>
          <w:color w:val="000000" w:themeColor="text1"/>
          <w:kern w:val="0"/>
          <w:sz w:val="30"/>
          <w:szCs w:val="30"/>
          <w14:textFill>
            <w14:solidFill>
              <w14:schemeClr w14:val="tx1"/>
            </w14:solidFill>
          </w14:textFill>
        </w:rPr>
        <w:t>人员</w:t>
      </w:r>
      <w:r>
        <w:rPr>
          <w:rFonts w:hint="eastAsia" w:eastAsia="仿宋_GB2312" w:cs="Times New Roman"/>
          <w:color w:val="000000" w:themeColor="text1"/>
          <w:kern w:val="0"/>
          <w:sz w:val="30"/>
          <w:szCs w:val="30"/>
          <w:lang w:val="en-US" w:eastAsia="zh-CN"/>
          <w14:textFill>
            <w14:solidFill>
              <w14:schemeClr w14:val="tx1"/>
            </w14:solidFill>
          </w14:textFill>
        </w:rPr>
        <w:t>和师资</w:t>
      </w:r>
      <w:r>
        <w:rPr>
          <w:rFonts w:hint="default" w:ascii="Times New Roman" w:hAnsi="Times New Roman" w:eastAsia="仿宋_GB2312" w:cs="Times New Roman"/>
          <w:color w:val="000000" w:themeColor="text1"/>
          <w:kern w:val="0"/>
          <w:sz w:val="30"/>
          <w:szCs w:val="30"/>
          <w14:textFill>
            <w14:solidFill>
              <w14:schemeClr w14:val="tx1"/>
            </w14:solidFill>
          </w14:textFill>
        </w:rPr>
        <w:t>汇总表及相关人员的</w:t>
      </w:r>
      <w:r>
        <w:rPr>
          <w:rFonts w:hint="eastAsia" w:eastAsia="仿宋_GB2312" w:cs="Times New Roman"/>
          <w:color w:val="000000" w:themeColor="text1"/>
          <w:kern w:val="0"/>
          <w:sz w:val="30"/>
          <w:szCs w:val="30"/>
          <w:lang w:val="en-US" w:eastAsia="zh-CN"/>
          <w14:textFill>
            <w14:solidFill>
              <w14:schemeClr w14:val="tx1"/>
            </w14:solidFill>
          </w14:textFill>
        </w:rPr>
        <w:t>资格</w:t>
      </w:r>
      <w:r>
        <w:rPr>
          <w:rFonts w:hint="default" w:ascii="Times New Roman" w:hAnsi="Times New Roman" w:eastAsia="仿宋_GB2312" w:cs="Times New Roman"/>
          <w:color w:val="000000" w:themeColor="text1"/>
          <w:kern w:val="0"/>
          <w:sz w:val="30"/>
          <w:szCs w:val="30"/>
          <w14:textFill>
            <w14:solidFill>
              <w14:schemeClr w14:val="tx1"/>
            </w14:solidFill>
          </w14:textFill>
        </w:rPr>
        <w:t>证书、劳动合同</w:t>
      </w:r>
      <w:r>
        <w:rPr>
          <w:rFonts w:hint="eastAsia" w:eastAsia="仿宋_GB2312" w:cs="Times New Roman"/>
          <w:color w:val="000000" w:themeColor="text1"/>
          <w:kern w:val="0"/>
          <w:sz w:val="30"/>
          <w:szCs w:val="30"/>
          <w:lang w:eastAsia="zh-CN"/>
          <w14:textFill>
            <w14:solidFill>
              <w14:schemeClr w14:val="tx1"/>
            </w14:solidFill>
          </w14:textFill>
        </w:rPr>
        <w:t>；</w:t>
      </w:r>
    </w:p>
    <w:p>
      <w:pPr>
        <w:snapToGrid w:val="0"/>
        <w:spacing w:beforeLines="0" w:afterLines="0" w:line="600" w:lineRule="exact"/>
        <w:ind w:firstLine="600" w:firstLineChars="200"/>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5.管理制度等印证材料；</w:t>
      </w:r>
    </w:p>
    <w:p>
      <w:pPr>
        <w:snapToGrid w:val="0"/>
        <w:spacing w:beforeLines="0" w:afterLines="0" w:line="600" w:lineRule="exact"/>
        <w:ind w:firstLine="600" w:firstLineChars="200"/>
        <w:rPr>
          <w:rFonts w:hint="eastAsia" w:eastAsia="仿宋_GB2312" w:cs="Times New Roman"/>
          <w:color w:val="000000" w:themeColor="text1"/>
          <w:kern w:val="0"/>
          <w:sz w:val="30"/>
          <w:szCs w:val="30"/>
          <w:lang w:val="en-US" w:eastAsia="zh-CN"/>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6.教学服务保障方案。</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申请</w:t>
      </w:r>
      <w:r>
        <w:rPr>
          <w:rFonts w:hint="eastAsia" w:eastAsia="仿宋_GB2312" w:cs="Times New Roman"/>
          <w:color w:val="000000" w:themeColor="text1"/>
          <w:kern w:val="0"/>
          <w:sz w:val="30"/>
          <w:szCs w:val="30"/>
          <w:lang w:eastAsia="zh-CN"/>
          <w14:textFill>
            <w14:solidFill>
              <w14:schemeClr w14:val="tx1"/>
            </w14:solidFill>
          </w14:textFill>
        </w:rPr>
        <w:t>机构</w:t>
      </w:r>
      <w:r>
        <w:rPr>
          <w:rFonts w:hint="default" w:ascii="Times New Roman" w:hAnsi="Times New Roman" w:eastAsia="仿宋_GB2312" w:cs="Times New Roman"/>
          <w:color w:val="000000" w:themeColor="text1"/>
          <w:kern w:val="0"/>
          <w:sz w:val="30"/>
          <w:szCs w:val="30"/>
          <w14:textFill>
            <w14:solidFill>
              <w14:schemeClr w14:val="tx1"/>
            </w14:solidFill>
          </w14:textFill>
        </w:rPr>
        <w:t>应对申请材料的真实性负责，凡存在隐瞒真相、弄虚作假的，一经查实从</w:t>
      </w:r>
      <w:r>
        <w:rPr>
          <w:rFonts w:hint="eastAsia" w:eastAsia="仿宋_GB2312" w:cs="Times New Roman"/>
          <w:color w:val="000000" w:themeColor="text1"/>
          <w:kern w:val="0"/>
          <w:sz w:val="30"/>
          <w:szCs w:val="30"/>
          <w:lang w:eastAsia="zh-CN"/>
          <w14:textFill>
            <w14:solidFill>
              <w14:schemeClr w14:val="tx1"/>
            </w14:solidFill>
          </w14:textFill>
        </w:rPr>
        <w:t>资助职工</w:t>
      </w:r>
      <w:r>
        <w:rPr>
          <w:rFonts w:hint="eastAsia" w:eastAsia="仿宋_GB2312" w:cs="Times New Roman"/>
          <w:b w:val="0"/>
          <w:bCs w:val="0"/>
          <w:color w:val="000000" w:themeColor="text1"/>
          <w:kern w:val="0"/>
          <w:sz w:val="30"/>
          <w:szCs w:val="30"/>
          <w:highlight w:val="none"/>
          <w:lang w:val="en-US" w:eastAsia="zh-CN"/>
          <w14:textFill>
            <w14:solidFill>
              <w14:schemeClr w14:val="tx1"/>
            </w14:solidFill>
          </w14:textFill>
        </w:rPr>
        <w:t>学历、技能提升项目教学</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名录中除名。上述材料按顺序装订成册，复印件应使用A4纸，并加盖公章。</w:t>
      </w:r>
    </w:p>
    <w:p>
      <w:p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eastAsia="zh-CN"/>
          <w14:textFill>
            <w14:solidFill>
              <w14:schemeClr w14:val="tx1"/>
            </w14:solidFill>
          </w14:textFill>
        </w:rPr>
        <w:t>征集</w:t>
      </w:r>
      <w:r>
        <w:rPr>
          <w:rFonts w:hint="default" w:ascii="Times New Roman" w:hAnsi="Times New Roman" w:eastAsia="仿宋_GB2312" w:cs="Times New Roman"/>
          <w:color w:val="000000" w:themeColor="text1"/>
          <w:kern w:val="0"/>
          <w:sz w:val="30"/>
          <w:szCs w:val="30"/>
          <w14:textFill>
            <w14:solidFill>
              <w14:schemeClr w14:val="tx1"/>
            </w14:solidFill>
          </w14:textFill>
        </w:rPr>
        <w:t>响应文件必须由文件封面（盖公司公章，注明正、副本）、</w:t>
      </w:r>
      <w:r>
        <w:rPr>
          <w:rFonts w:hint="eastAsia" w:eastAsia="仿宋_GB2312" w:cs="Times New Roman"/>
          <w:color w:val="000000" w:themeColor="text1"/>
          <w:kern w:val="0"/>
          <w:sz w:val="30"/>
          <w:szCs w:val="30"/>
          <w:lang w:eastAsia="zh-CN"/>
          <w14:textFill>
            <w14:solidFill>
              <w14:schemeClr w14:val="tx1"/>
            </w14:solidFill>
          </w14:textFill>
        </w:rPr>
        <w:t>征集</w:t>
      </w:r>
      <w:r>
        <w:rPr>
          <w:rFonts w:hint="default" w:ascii="Times New Roman" w:hAnsi="Times New Roman" w:eastAsia="仿宋_GB2312" w:cs="Times New Roman"/>
          <w:color w:val="000000" w:themeColor="text1"/>
          <w:kern w:val="0"/>
          <w:sz w:val="30"/>
          <w:szCs w:val="30"/>
          <w14:textFill>
            <w14:solidFill>
              <w14:schemeClr w14:val="tx1"/>
            </w14:solidFill>
          </w14:textFill>
        </w:rPr>
        <w:t>响应函、法定代表人授权书、</w:t>
      </w:r>
      <w:r>
        <w:rPr>
          <w:rFonts w:hint="eastAsia" w:eastAsia="仿宋_GB2312" w:cs="Times New Roman"/>
          <w:color w:val="000000" w:themeColor="text1"/>
          <w:kern w:val="0"/>
          <w:sz w:val="30"/>
          <w:szCs w:val="30"/>
          <w:lang w:val="en-US" w:eastAsia="zh-CN"/>
          <w14:textFill>
            <w14:solidFill>
              <w14:schemeClr w14:val="tx1"/>
            </w14:solidFill>
          </w14:textFill>
        </w:rPr>
        <w:t>民办非企业登记证书和办学许可证</w:t>
      </w:r>
      <w:r>
        <w:rPr>
          <w:rFonts w:hint="default" w:ascii="Times New Roman" w:hAnsi="Times New Roman" w:eastAsia="仿宋_GB2312" w:cs="Times New Roman"/>
          <w:color w:val="000000" w:themeColor="text1"/>
          <w:kern w:val="0"/>
          <w:sz w:val="30"/>
          <w:szCs w:val="30"/>
          <w14:textFill>
            <w14:solidFill>
              <w14:schemeClr w14:val="tx1"/>
            </w14:solidFill>
          </w14:textFill>
        </w:rPr>
        <w:t>副本复印件</w:t>
      </w:r>
      <w:r>
        <w:rPr>
          <w:rFonts w:hint="eastAsia" w:eastAsia="仿宋_GB2312" w:cs="Times New Roman"/>
          <w:color w:val="000000" w:themeColor="text1"/>
          <w:kern w:val="0"/>
          <w:sz w:val="30"/>
          <w:szCs w:val="30"/>
          <w:lang w:eastAsia="zh-CN"/>
          <w14:textFill>
            <w14:solidFill>
              <w14:schemeClr w14:val="tx1"/>
            </w14:solidFill>
          </w14:textFill>
        </w:rPr>
        <w:t>、</w:t>
      </w:r>
      <w:r>
        <w:rPr>
          <w:rFonts w:hint="eastAsia" w:eastAsia="仿宋_GB2312" w:cs="Times New Roman"/>
          <w:color w:val="000000" w:themeColor="text1"/>
          <w:kern w:val="0"/>
          <w:sz w:val="30"/>
          <w:szCs w:val="30"/>
          <w:lang w:val="en-US" w:eastAsia="zh-CN"/>
          <w14:textFill>
            <w14:solidFill>
              <w14:schemeClr w14:val="tx1"/>
            </w14:solidFill>
          </w14:textFill>
        </w:rPr>
        <w:t>教学点或学习中心文件</w:t>
      </w:r>
      <w:r>
        <w:rPr>
          <w:rFonts w:hint="default" w:ascii="Times New Roman" w:hAnsi="Times New Roman" w:eastAsia="仿宋_GB2312" w:cs="Times New Roman"/>
          <w:color w:val="000000" w:themeColor="text1"/>
          <w:kern w:val="0"/>
          <w:sz w:val="30"/>
          <w:szCs w:val="30"/>
          <w14:textFill>
            <w14:solidFill>
              <w14:schemeClr w14:val="tx1"/>
            </w14:solidFill>
          </w14:textFill>
        </w:rPr>
        <w:t>复印件</w:t>
      </w:r>
      <w:r>
        <w:rPr>
          <w:rFonts w:hint="eastAsia" w:eastAsia="仿宋_GB2312" w:cs="Times New Roman"/>
          <w:color w:val="000000" w:themeColor="text1"/>
          <w:kern w:val="0"/>
          <w:sz w:val="30"/>
          <w:szCs w:val="30"/>
          <w:lang w:eastAsia="zh-CN"/>
          <w14:textFill>
            <w14:solidFill>
              <w14:schemeClr w14:val="tx1"/>
            </w14:solidFill>
          </w14:textFill>
        </w:rPr>
        <w:t>、申请表、专职人员汇总表、可行性办学服务方案</w:t>
      </w:r>
      <w:r>
        <w:rPr>
          <w:rFonts w:hint="default" w:ascii="Times New Roman" w:hAnsi="Times New Roman" w:eastAsia="仿宋_GB2312" w:cs="Times New Roman"/>
          <w:color w:val="000000" w:themeColor="text1"/>
          <w:kern w:val="0"/>
          <w:sz w:val="30"/>
          <w:szCs w:val="30"/>
          <w14:textFill>
            <w14:solidFill>
              <w14:schemeClr w14:val="tx1"/>
            </w14:solidFill>
          </w14:textFill>
        </w:rPr>
        <w:t>等内容组成；</w:t>
      </w:r>
      <w:r>
        <w:rPr>
          <w:rFonts w:hint="eastAsia" w:eastAsia="仿宋_GB2312" w:cs="Times New Roman"/>
          <w:color w:val="000000" w:themeColor="text1"/>
          <w:kern w:val="0"/>
          <w:sz w:val="30"/>
          <w:szCs w:val="30"/>
          <w:lang w:eastAsia="zh-CN"/>
          <w14:textFill>
            <w14:solidFill>
              <w14:schemeClr w14:val="tx1"/>
            </w14:solidFill>
          </w14:textFill>
        </w:rPr>
        <w:t>征集</w:t>
      </w:r>
      <w:r>
        <w:rPr>
          <w:rFonts w:hint="default" w:ascii="Times New Roman" w:hAnsi="Times New Roman" w:eastAsia="仿宋_GB2312" w:cs="Times New Roman"/>
          <w:color w:val="000000" w:themeColor="text1"/>
          <w:kern w:val="0"/>
          <w:sz w:val="30"/>
          <w:szCs w:val="30"/>
          <w14:textFill>
            <w14:solidFill>
              <w14:schemeClr w14:val="tx1"/>
            </w14:solidFill>
          </w14:textFill>
        </w:rPr>
        <w:t>响应文件一式二份，正本一份，副本一份，正本和副本一齐密封封装，在封口处加盖</w:t>
      </w:r>
      <w:r>
        <w:rPr>
          <w:rFonts w:hint="eastAsia" w:eastAsia="仿宋_GB2312" w:cs="Times New Roman"/>
          <w:color w:val="000000" w:themeColor="text1"/>
          <w:kern w:val="0"/>
          <w:sz w:val="30"/>
          <w:szCs w:val="30"/>
          <w:lang w:eastAsia="zh-CN"/>
          <w14:textFill>
            <w14:solidFill>
              <w14:schemeClr w14:val="tx1"/>
            </w14:solidFill>
          </w14:textFill>
        </w:rPr>
        <w:t>征集</w:t>
      </w:r>
      <w:r>
        <w:rPr>
          <w:rFonts w:hint="default" w:ascii="Times New Roman" w:hAnsi="Times New Roman" w:eastAsia="仿宋_GB2312" w:cs="Times New Roman"/>
          <w:color w:val="000000" w:themeColor="text1"/>
          <w:kern w:val="0"/>
          <w:sz w:val="30"/>
          <w:szCs w:val="30"/>
          <w14:textFill>
            <w14:solidFill>
              <w14:schemeClr w14:val="tx1"/>
            </w14:solidFill>
          </w14:textFill>
        </w:rPr>
        <w:t>响应</w:t>
      </w:r>
      <w:r>
        <w:rPr>
          <w:rFonts w:hint="eastAsia" w:eastAsia="仿宋_GB2312" w:cs="Times New Roman"/>
          <w:color w:val="000000" w:themeColor="text1"/>
          <w:kern w:val="0"/>
          <w:sz w:val="30"/>
          <w:szCs w:val="30"/>
          <w:lang w:eastAsia="zh-CN"/>
          <w14:textFill>
            <w14:solidFill>
              <w14:schemeClr w14:val="tx1"/>
            </w14:solidFill>
          </w14:textFill>
        </w:rPr>
        <w:t>机构</w:t>
      </w:r>
      <w:r>
        <w:rPr>
          <w:rFonts w:hint="default" w:ascii="Times New Roman" w:hAnsi="Times New Roman" w:eastAsia="仿宋_GB2312" w:cs="Times New Roman"/>
          <w:color w:val="000000" w:themeColor="text1"/>
          <w:kern w:val="0"/>
          <w:sz w:val="30"/>
          <w:szCs w:val="30"/>
          <w14:textFill>
            <w14:solidFill>
              <w14:schemeClr w14:val="tx1"/>
            </w14:solidFill>
          </w14:textFill>
        </w:rPr>
        <w:t>公章。一旦正本和副本内容有差异，均以正本为准；未按要求密封包装的</w:t>
      </w:r>
      <w:r>
        <w:rPr>
          <w:rFonts w:hint="eastAsia" w:eastAsia="仿宋_GB2312" w:cs="Times New Roman"/>
          <w:color w:val="000000" w:themeColor="text1"/>
          <w:kern w:val="0"/>
          <w:sz w:val="30"/>
          <w:szCs w:val="30"/>
          <w:lang w:eastAsia="zh-CN"/>
          <w14:textFill>
            <w14:solidFill>
              <w14:schemeClr w14:val="tx1"/>
            </w14:solidFill>
          </w14:textFill>
        </w:rPr>
        <w:t>征集响应</w:t>
      </w: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机构将予以拒收。    </w:t>
      </w:r>
    </w:p>
    <w:p>
      <w:pPr>
        <w:numPr>
          <w:ilvl w:val="-1"/>
          <w:numId w:val="0"/>
        </w:numPr>
        <w:spacing w:beforeLines="0" w:afterLines="0" w:line="600" w:lineRule="exact"/>
        <w:ind w:left="630" w:leftChars="0" w:firstLine="0" w:firstLineChars="0"/>
        <w:rPr>
          <w:rFonts w:hint="eastAsia" w:ascii="黑体" w:hAnsi="黑体" w:eastAsia="黑体" w:cs="黑体"/>
          <w:b w:val="0"/>
          <w:bCs w:val="0"/>
          <w:color w:val="000000" w:themeColor="text1"/>
          <w:kern w:val="0"/>
          <w:sz w:val="30"/>
          <w:szCs w:val="30"/>
          <w14:textFill>
            <w14:solidFill>
              <w14:schemeClr w14:val="tx1"/>
            </w14:solidFill>
          </w14:textFill>
        </w:rPr>
      </w:pPr>
      <w:r>
        <w:rPr>
          <w:rFonts w:hint="eastAsia" w:ascii="黑体" w:hAnsi="黑体" w:eastAsia="黑体" w:cs="黑体"/>
          <w:b w:val="0"/>
          <w:bCs w:val="0"/>
          <w:color w:val="000000" w:themeColor="text1"/>
          <w:kern w:val="0"/>
          <w:sz w:val="30"/>
          <w:szCs w:val="30"/>
          <w:lang w:eastAsia="zh-CN"/>
          <w14:textFill>
            <w14:solidFill>
              <w14:schemeClr w14:val="tx1"/>
            </w14:solidFill>
          </w14:textFill>
        </w:rPr>
        <w:t>四、</w:t>
      </w:r>
      <w:r>
        <w:rPr>
          <w:rFonts w:hint="eastAsia" w:ascii="黑体" w:hAnsi="黑体" w:eastAsia="黑体" w:cs="黑体"/>
          <w:b w:val="0"/>
          <w:bCs w:val="0"/>
          <w:color w:val="000000" w:themeColor="text1"/>
          <w:kern w:val="0"/>
          <w:sz w:val="30"/>
          <w:szCs w:val="30"/>
          <w14:textFill>
            <w14:solidFill>
              <w14:schemeClr w14:val="tx1"/>
            </w14:solidFill>
          </w14:textFill>
        </w:rPr>
        <w:t>审核及公布</w:t>
      </w:r>
    </w:p>
    <w:p>
      <w:pPr>
        <w:snapToGrid w:val="0"/>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30"/>
          <w:szCs w:val="30"/>
          <w14:textFill>
            <w14:solidFill>
              <w14:schemeClr w14:val="tx1"/>
            </w14:solidFill>
          </w14:textFill>
        </w:rPr>
        <w:t>评审原则：按照</w:t>
      </w:r>
      <w:r>
        <w:rPr>
          <w:rFonts w:hint="eastAsia" w:eastAsia="仿宋_GB2312" w:cs="Times New Roman"/>
          <w:color w:val="000000" w:themeColor="text1"/>
          <w:kern w:val="0"/>
          <w:sz w:val="30"/>
          <w:szCs w:val="30"/>
          <w:lang w:eastAsia="zh-CN"/>
          <w14:textFill>
            <w14:solidFill>
              <w14:schemeClr w14:val="tx1"/>
            </w14:solidFill>
          </w14:textFill>
        </w:rPr>
        <w:t>企业资信、师资配备、教学经验、制度健全、服务保障等要素评审得分</w:t>
      </w:r>
      <w:r>
        <w:rPr>
          <w:rFonts w:hint="default" w:ascii="Times New Roman" w:hAnsi="Times New Roman" w:eastAsia="仿宋_GB2312" w:cs="Times New Roman"/>
          <w:color w:val="000000" w:themeColor="text1"/>
          <w:kern w:val="0"/>
          <w:sz w:val="30"/>
          <w:szCs w:val="30"/>
          <w14:textFill>
            <w14:solidFill>
              <w14:schemeClr w14:val="tx1"/>
            </w14:solidFill>
          </w14:textFill>
        </w:rPr>
        <w:t>最</w:t>
      </w:r>
      <w:r>
        <w:rPr>
          <w:rFonts w:hint="eastAsia" w:eastAsia="仿宋_GB2312" w:cs="Times New Roman"/>
          <w:color w:val="000000" w:themeColor="text1"/>
          <w:kern w:val="0"/>
          <w:sz w:val="30"/>
          <w:szCs w:val="30"/>
          <w:lang w:eastAsia="zh-CN"/>
          <w14:textFill>
            <w14:solidFill>
              <w14:schemeClr w14:val="tx1"/>
            </w14:solidFill>
          </w14:textFill>
        </w:rPr>
        <w:t>高</w:t>
      </w:r>
      <w:r>
        <w:rPr>
          <w:rFonts w:hint="default" w:ascii="Times New Roman" w:hAnsi="Times New Roman" w:eastAsia="仿宋_GB2312" w:cs="Times New Roman"/>
          <w:color w:val="000000" w:themeColor="text1"/>
          <w:kern w:val="0"/>
          <w:sz w:val="30"/>
          <w:szCs w:val="30"/>
          <w14:textFill>
            <w14:solidFill>
              <w14:schemeClr w14:val="tx1"/>
            </w14:solidFill>
          </w14:textFill>
        </w:rPr>
        <w:t>者确定为</w:t>
      </w:r>
      <w:r>
        <w:rPr>
          <w:rFonts w:hint="eastAsia" w:eastAsia="仿宋_GB2312" w:cs="Times New Roman"/>
          <w:color w:val="000000" w:themeColor="text1"/>
          <w:kern w:val="0"/>
          <w:sz w:val="30"/>
          <w:szCs w:val="30"/>
          <w:lang w:eastAsia="zh-CN"/>
          <w14:textFill>
            <w14:solidFill>
              <w14:schemeClr w14:val="tx1"/>
            </w14:solidFill>
          </w14:textFill>
        </w:rPr>
        <w:t>资助职工学历提升项目教学服务机构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w:t>
      </w:r>
    </w:p>
    <w:p>
      <w:pPr>
        <w:numPr>
          <w:ilvl w:val="0"/>
          <w:numId w:val="0"/>
        </w:numPr>
        <w:spacing w:beforeLines="0" w:afterLines="0" w:line="600" w:lineRule="exact"/>
        <w:ind w:firstLine="600" w:firstLineChars="200"/>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eastAsia" w:eastAsia="仿宋_GB2312" w:cs="Times New Roman"/>
          <w:color w:val="000000" w:themeColor="text1"/>
          <w:kern w:val="0"/>
          <w:sz w:val="30"/>
          <w:szCs w:val="30"/>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30"/>
          <w:szCs w:val="30"/>
          <w14:textFill>
            <w14:solidFill>
              <w14:schemeClr w14:val="tx1"/>
            </w14:solidFill>
          </w14:textFill>
        </w:rPr>
        <w:t>经相关联合审查后确定杭州市临安</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区总工会</w:t>
      </w:r>
      <w:r>
        <w:rPr>
          <w:rFonts w:hint="eastAsia" w:eastAsia="仿宋_GB2312" w:cs="Times New Roman"/>
          <w:color w:val="000000" w:themeColor="text1"/>
          <w:kern w:val="0"/>
          <w:sz w:val="30"/>
          <w:szCs w:val="30"/>
          <w:lang w:eastAsia="zh-CN"/>
          <w14:textFill>
            <w14:solidFill>
              <w14:schemeClr w14:val="tx1"/>
            </w14:solidFill>
          </w14:textFill>
        </w:rPr>
        <w:t>资助职工</w:t>
      </w:r>
      <w:r>
        <w:rPr>
          <w:rFonts w:hint="eastAsia" w:eastAsia="仿宋_GB2312" w:cs="Times New Roman"/>
          <w:b w:val="0"/>
          <w:bCs w:val="0"/>
          <w:color w:val="000000" w:themeColor="text1"/>
          <w:kern w:val="0"/>
          <w:sz w:val="30"/>
          <w:szCs w:val="30"/>
          <w:highlight w:val="none"/>
          <w:lang w:val="en-US" w:eastAsia="zh-CN"/>
          <w14:textFill>
            <w14:solidFill>
              <w14:schemeClr w14:val="tx1"/>
            </w14:solidFill>
          </w14:textFill>
        </w:rPr>
        <w:t>学历提升项目教学</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名单。名单在临安区</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总工会</w:t>
      </w:r>
      <w:r>
        <w:rPr>
          <w:rFonts w:hint="default" w:ascii="Times New Roman" w:hAnsi="Times New Roman" w:eastAsia="仿宋_GB2312" w:cs="Times New Roman"/>
          <w:color w:val="000000" w:themeColor="text1"/>
          <w:kern w:val="0"/>
          <w:sz w:val="30"/>
          <w:szCs w:val="30"/>
          <w14:textFill>
            <w14:solidFill>
              <w14:schemeClr w14:val="tx1"/>
            </w14:solidFill>
          </w14:textFill>
        </w:rPr>
        <w:t>公示5个工作日，公示期满无异议的，确定列入杭州市临安区</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总工会</w:t>
      </w:r>
      <w:r>
        <w:rPr>
          <w:rFonts w:hint="eastAsia" w:eastAsia="仿宋_GB2312" w:cs="Times New Roman"/>
          <w:color w:val="000000" w:themeColor="text1"/>
          <w:kern w:val="0"/>
          <w:sz w:val="30"/>
          <w:szCs w:val="30"/>
          <w:lang w:eastAsia="zh-CN"/>
          <w14:textFill>
            <w14:solidFill>
              <w14:schemeClr w14:val="tx1"/>
            </w14:solidFill>
          </w14:textFill>
        </w:rPr>
        <w:t>资助职工</w:t>
      </w:r>
      <w:r>
        <w:rPr>
          <w:rFonts w:hint="eastAsia" w:eastAsia="仿宋_GB2312" w:cs="Times New Roman"/>
          <w:b w:val="0"/>
          <w:bCs w:val="0"/>
          <w:color w:val="000000" w:themeColor="text1"/>
          <w:kern w:val="0"/>
          <w:sz w:val="30"/>
          <w:szCs w:val="30"/>
          <w:highlight w:val="none"/>
          <w:lang w:val="en-US" w:eastAsia="zh-CN"/>
          <w14:textFill>
            <w14:solidFill>
              <w14:schemeClr w14:val="tx1"/>
            </w14:solidFill>
          </w14:textFill>
        </w:rPr>
        <w:t>学历、技能提升项目教学</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服务机构</w:t>
      </w:r>
      <w:r>
        <w:rPr>
          <w:rFonts w:hint="default" w:ascii="Times New Roman" w:hAnsi="Times New Roman" w:eastAsia="仿宋_GB2312" w:cs="Times New Roman"/>
          <w:color w:val="000000" w:themeColor="text1"/>
          <w:kern w:val="0"/>
          <w:sz w:val="30"/>
          <w:szCs w:val="30"/>
          <w14:textFill>
            <w14:solidFill>
              <w14:schemeClr w14:val="tx1"/>
            </w14:solidFill>
          </w14:textFill>
        </w:rPr>
        <w:t>。</w:t>
      </w: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val="0"/>
        <w:spacing w:before="0" w:beforeLines="0" w:after="0" w:afterLines="0" w:line="600" w:lineRule="exact"/>
        <w:jc w:val="center"/>
        <w:rPr>
          <w:rFonts w:hint="eastAsia" w:ascii="仿宋" w:hAnsi="仿宋" w:eastAsia="仿宋" w:cs="仿宋"/>
          <w:b/>
          <w:snapToGrid w:val="0"/>
          <w:color w:val="000000" w:themeColor="text1"/>
          <w:kern w:val="0"/>
          <w:sz w:val="32"/>
          <w:szCs w:val="32"/>
          <w14:textFill>
            <w14:solidFill>
              <w14:schemeClr w14:val="tx1"/>
            </w14:solidFill>
          </w14:textFill>
        </w:rPr>
      </w:pPr>
    </w:p>
    <w:p>
      <w:pPr>
        <w:pStyle w:val="6"/>
        <w:adjustRightInd/>
        <w:snapToGrid w:val="0"/>
        <w:spacing w:before="0" w:beforeLines="0" w:after="0" w:afterLines="0" w:line="600" w:lineRule="exact"/>
        <w:jc w:val="center"/>
        <w:outlineLvl w:val="0"/>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snapToGrid/>
          <w:color w:val="000000" w:themeColor="text1"/>
          <w:kern w:val="2"/>
          <w:sz w:val="36"/>
          <w:szCs w:val="36"/>
          <w14:textFill>
            <w14:solidFill>
              <w14:schemeClr w14:val="tx1"/>
            </w14:solidFill>
          </w14:textFill>
        </w:rPr>
        <w:t>第</w:t>
      </w:r>
      <w:r>
        <w:rPr>
          <w:rFonts w:hint="eastAsia" w:ascii="黑体" w:hAnsi="黑体" w:eastAsia="黑体" w:cs="黑体"/>
          <w:b w:val="0"/>
          <w:bCs/>
          <w:snapToGrid/>
          <w:color w:val="000000" w:themeColor="text1"/>
          <w:kern w:val="2"/>
          <w:sz w:val="36"/>
          <w:szCs w:val="36"/>
          <w:lang w:eastAsia="zh-CN"/>
          <w14:textFill>
            <w14:solidFill>
              <w14:schemeClr w14:val="tx1"/>
            </w14:solidFill>
          </w14:textFill>
        </w:rPr>
        <w:t>三</w:t>
      </w:r>
      <w:r>
        <w:rPr>
          <w:rFonts w:hint="eastAsia" w:ascii="黑体" w:hAnsi="黑体" w:eastAsia="黑体" w:cs="黑体"/>
          <w:b w:val="0"/>
          <w:bCs/>
          <w:snapToGrid/>
          <w:color w:val="000000" w:themeColor="text1"/>
          <w:kern w:val="2"/>
          <w:sz w:val="36"/>
          <w:szCs w:val="36"/>
          <w14:textFill>
            <w14:solidFill>
              <w14:schemeClr w14:val="tx1"/>
            </w14:solidFill>
          </w14:textFill>
        </w:rPr>
        <w:t>章</w:t>
      </w:r>
      <w:r>
        <w:rPr>
          <w:rFonts w:hint="eastAsia" w:ascii="黑体" w:hAnsi="黑体" w:eastAsia="黑体" w:cs="黑体"/>
          <w:b w:val="0"/>
          <w:bCs/>
          <w:color w:val="000000" w:themeColor="text1"/>
          <w:sz w:val="36"/>
          <w:szCs w:val="36"/>
          <w:lang w:eastAsia="zh-CN"/>
          <w14:textFill>
            <w14:solidFill>
              <w14:schemeClr w14:val="tx1"/>
            </w14:solidFill>
          </w14:textFill>
        </w:rPr>
        <w:t>　征集</w:t>
      </w:r>
      <w:r>
        <w:rPr>
          <w:rFonts w:hint="eastAsia" w:ascii="黑体" w:hAnsi="黑体" w:eastAsia="黑体" w:cs="黑体"/>
          <w:b w:val="0"/>
          <w:bCs/>
          <w:color w:val="000000" w:themeColor="text1"/>
          <w:sz w:val="36"/>
          <w:szCs w:val="36"/>
          <w14:textFill>
            <w14:solidFill>
              <w14:schemeClr w14:val="tx1"/>
            </w14:solidFill>
          </w14:textFill>
        </w:rPr>
        <w:t>文件格式</w:t>
      </w:r>
    </w:p>
    <w:p>
      <w:pPr>
        <w:pStyle w:val="6"/>
        <w:adjustRightInd/>
        <w:snapToGrid w:val="0"/>
        <w:spacing w:before="0" w:beforeLines="0" w:after="0" w:afterLines="0" w:line="600" w:lineRule="exact"/>
        <w:jc w:val="center"/>
        <w:outlineLvl w:val="0"/>
        <w:rPr>
          <w:rFonts w:hint="eastAsia" w:ascii="黑体" w:hAnsi="黑体" w:eastAsia="黑体" w:cs="黑体"/>
          <w:b w:val="0"/>
          <w:bCs/>
          <w:color w:val="000000" w:themeColor="text1"/>
          <w:sz w:val="36"/>
          <w:szCs w:val="36"/>
          <w14:textFill>
            <w14:solidFill>
              <w14:schemeClr w14:val="tx1"/>
            </w14:solidFill>
          </w14:textFill>
        </w:rPr>
      </w:pPr>
    </w:p>
    <w:p>
      <w:pPr>
        <w:adjustRightInd w:val="0"/>
        <w:spacing w:beforeLines="0" w:after="0" w:afterLines="0" w:line="600" w:lineRule="exact"/>
        <w:jc w:val="left"/>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封面格式</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正本或副本</w:t>
      </w:r>
    </w:p>
    <w:p>
      <w:pPr>
        <w:adjustRightInd w:val="0"/>
        <w:spacing w:beforeLines="0" w:after="0" w:afterLines="0" w:line="60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adjustRightInd w:val="0"/>
        <w:spacing w:beforeLines="0" w:after="0" w:afterLines="0" w:line="600" w:lineRule="exact"/>
        <w:jc w:val="lef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adjustRightInd w:val="0"/>
        <w:spacing w:beforeLines="0" w:afterLines="0" w:line="800" w:lineRule="exact"/>
        <w:jc w:val="center"/>
        <w:rPr>
          <w:rFonts w:hint="eastAsia" w:ascii="黑体" w:hAnsi="黑体" w:eastAsia="黑体" w:cs="黑体"/>
          <w:color w:val="000000" w:themeColor="text1"/>
          <w:spacing w:val="40"/>
          <w:sz w:val="48"/>
          <w:szCs w:val="48"/>
          <w14:textFill>
            <w14:solidFill>
              <w14:schemeClr w14:val="tx1"/>
            </w14:solidFill>
          </w14:textFill>
        </w:rPr>
      </w:pPr>
      <w:r>
        <w:rPr>
          <w:rFonts w:hint="eastAsia" w:ascii="黑体" w:hAnsi="黑体" w:eastAsia="黑体" w:cs="黑体"/>
          <w:color w:val="000000" w:themeColor="text1"/>
          <w:spacing w:val="40"/>
          <w:sz w:val="48"/>
          <w:szCs w:val="48"/>
          <w14:textFill>
            <w14:solidFill>
              <w14:schemeClr w14:val="tx1"/>
            </w14:solidFill>
          </w14:textFill>
        </w:rPr>
        <w:t>***项目名称</w:t>
      </w:r>
    </w:p>
    <w:p>
      <w:pPr>
        <w:adjustRightInd w:val="0"/>
        <w:spacing w:beforeLines="0" w:after="0" w:afterLines="0" w:afterAutospacing="0" w:line="800" w:lineRule="exact"/>
        <w:jc w:val="left"/>
        <w:rPr>
          <w:rFonts w:hint="eastAsia" w:ascii="黑体" w:hAnsi="黑体" w:eastAsia="黑体" w:cs="黑体"/>
          <w:b/>
          <w:color w:val="000000" w:themeColor="text1"/>
          <w:spacing w:val="40"/>
          <w:sz w:val="48"/>
          <w:szCs w:val="48"/>
          <w14:textFill>
            <w14:solidFill>
              <w14:schemeClr w14:val="tx1"/>
            </w14:solidFill>
          </w14:textFill>
        </w:rPr>
      </w:pPr>
    </w:p>
    <w:p>
      <w:pPr>
        <w:adjustRightInd w:val="0"/>
        <w:spacing w:beforeLines="0" w:after="0" w:afterLines="0" w:afterAutospacing="0" w:line="800" w:lineRule="exact"/>
        <w:jc w:val="left"/>
        <w:rPr>
          <w:rFonts w:hint="eastAsia" w:ascii="黑体" w:hAnsi="黑体" w:eastAsia="黑体" w:cs="黑体"/>
          <w:b/>
          <w:color w:val="000000" w:themeColor="text1"/>
          <w:spacing w:val="40"/>
          <w:sz w:val="48"/>
          <w:szCs w:val="48"/>
          <w14:textFill>
            <w14:solidFill>
              <w14:schemeClr w14:val="tx1"/>
            </w14:solidFill>
          </w14:textFill>
        </w:rPr>
      </w:pPr>
    </w:p>
    <w:p>
      <w:pPr>
        <w:adjustRightInd w:val="0"/>
        <w:spacing w:beforeLines="0" w:after="0" w:afterLines="0" w:afterAutospacing="0" w:line="800" w:lineRule="exact"/>
        <w:jc w:val="center"/>
        <w:rPr>
          <w:rFonts w:hint="eastAsia" w:ascii="黑体" w:hAnsi="黑体" w:eastAsia="黑体" w:cs="黑体"/>
          <w:b/>
          <w:color w:val="000000" w:themeColor="text1"/>
          <w:spacing w:val="40"/>
          <w:sz w:val="48"/>
          <w:szCs w:val="48"/>
          <w:lang w:eastAsia="zh-CN"/>
          <w14:textFill>
            <w14:solidFill>
              <w14:schemeClr w14:val="tx1"/>
            </w14:solidFill>
          </w14:textFill>
        </w:rPr>
      </w:pPr>
      <w:r>
        <w:rPr>
          <w:rFonts w:hint="eastAsia" w:ascii="黑体" w:hAnsi="黑体" w:eastAsia="黑体" w:cs="黑体"/>
          <w:b/>
          <w:color w:val="000000" w:themeColor="text1"/>
          <w:spacing w:val="40"/>
          <w:sz w:val="48"/>
          <w:szCs w:val="48"/>
          <w:lang w:eastAsia="zh-CN"/>
          <w14:textFill>
            <w14:solidFill>
              <w14:schemeClr w14:val="tx1"/>
            </w14:solidFill>
          </w14:textFill>
        </w:rPr>
        <w:t>征</w:t>
      </w:r>
    </w:p>
    <w:p>
      <w:pPr>
        <w:adjustRightInd w:val="0"/>
        <w:spacing w:beforeLines="0" w:after="0" w:afterLines="0" w:afterAutospacing="0" w:line="800" w:lineRule="exact"/>
        <w:jc w:val="center"/>
        <w:rPr>
          <w:rFonts w:hint="eastAsia" w:ascii="黑体" w:hAnsi="黑体" w:eastAsia="黑体" w:cs="黑体"/>
          <w:b/>
          <w:color w:val="000000" w:themeColor="text1"/>
          <w:spacing w:val="40"/>
          <w:sz w:val="48"/>
          <w:szCs w:val="48"/>
          <w:lang w:eastAsia="zh-CN"/>
          <w14:textFill>
            <w14:solidFill>
              <w14:schemeClr w14:val="tx1"/>
            </w14:solidFill>
          </w14:textFill>
        </w:rPr>
      </w:pPr>
      <w:r>
        <w:rPr>
          <w:rFonts w:hint="eastAsia" w:ascii="黑体" w:hAnsi="黑体" w:eastAsia="黑体" w:cs="黑体"/>
          <w:b/>
          <w:color w:val="000000" w:themeColor="text1"/>
          <w:spacing w:val="40"/>
          <w:sz w:val="48"/>
          <w:szCs w:val="48"/>
          <w:lang w:eastAsia="zh-CN"/>
          <w14:textFill>
            <w14:solidFill>
              <w14:schemeClr w14:val="tx1"/>
            </w14:solidFill>
          </w14:textFill>
        </w:rPr>
        <w:t>集</w:t>
      </w:r>
    </w:p>
    <w:p>
      <w:pPr>
        <w:adjustRightInd w:val="0"/>
        <w:spacing w:beforeLines="0" w:after="0" w:afterLines="0" w:afterAutospacing="0" w:line="800" w:lineRule="exact"/>
        <w:jc w:val="center"/>
        <w:rPr>
          <w:rFonts w:hint="eastAsia" w:ascii="黑体" w:hAnsi="黑体" w:eastAsia="黑体" w:cs="黑体"/>
          <w:b/>
          <w:color w:val="000000" w:themeColor="text1"/>
          <w:spacing w:val="40"/>
          <w:sz w:val="48"/>
          <w:szCs w:val="48"/>
          <w14:textFill>
            <w14:solidFill>
              <w14:schemeClr w14:val="tx1"/>
            </w14:solidFill>
          </w14:textFill>
        </w:rPr>
      </w:pPr>
      <w:r>
        <w:rPr>
          <w:rFonts w:hint="eastAsia" w:ascii="黑体" w:hAnsi="黑体" w:eastAsia="黑体" w:cs="黑体"/>
          <w:b/>
          <w:color w:val="000000" w:themeColor="text1"/>
          <w:spacing w:val="40"/>
          <w:sz w:val="48"/>
          <w:szCs w:val="48"/>
          <w14:textFill>
            <w14:solidFill>
              <w14:schemeClr w14:val="tx1"/>
            </w14:solidFill>
          </w14:textFill>
        </w:rPr>
        <w:t>响</w:t>
      </w:r>
    </w:p>
    <w:p>
      <w:pPr>
        <w:adjustRightInd w:val="0"/>
        <w:spacing w:beforeLines="0" w:after="0" w:afterLines="0" w:afterAutospacing="0" w:line="800" w:lineRule="exact"/>
        <w:jc w:val="center"/>
        <w:rPr>
          <w:rFonts w:hint="eastAsia" w:ascii="黑体" w:hAnsi="黑体" w:eastAsia="黑体" w:cs="黑体"/>
          <w:b/>
          <w:color w:val="000000" w:themeColor="text1"/>
          <w:spacing w:val="40"/>
          <w:sz w:val="48"/>
          <w:szCs w:val="48"/>
          <w14:textFill>
            <w14:solidFill>
              <w14:schemeClr w14:val="tx1"/>
            </w14:solidFill>
          </w14:textFill>
        </w:rPr>
      </w:pPr>
      <w:r>
        <w:rPr>
          <w:rFonts w:hint="eastAsia" w:ascii="黑体" w:hAnsi="黑体" w:eastAsia="黑体" w:cs="黑体"/>
          <w:b/>
          <w:color w:val="000000" w:themeColor="text1"/>
          <w:spacing w:val="40"/>
          <w:sz w:val="48"/>
          <w:szCs w:val="48"/>
          <w14:textFill>
            <w14:solidFill>
              <w14:schemeClr w14:val="tx1"/>
            </w14:solidFill>
          </w14:textFill>
        </w:rPr>
        <w:t>应</w:t>
      </w:r>
    </w:p>
    <w:p>
      <w:pPr>
        <w:adjustRightInd w:val="0"/>
        <w:spacing w:beforeLines="0" w:after="0" w:afterLines="0" w:afterAutospacing="0" w:line="800" w:lineRule="exact"/>
        <w:jc w:val="center"/>
        <w:rPr>
          <w:rFonts w:hint="eastAsia" w:ascii="黑体" w:hAnsi="黑体" w:eastAsia="黑体" w:cs="黑体"/>
          <w:b/>
          <w:color w:val="000000" w:themeColor="text1"/>
          <w:spacing w:val="40"/>
          <w:sz w:val="48"/>
          <w:szCs w:val="48"/>
          <w14:textFill>
            <w14:solidFill>
              <w14:schemeClr w14:val="tx1"/>
            </w14:solidFill>
          </w14:textFill>
        </w:rPr>
      </w:pPr>
      <w:r>
        <w:rPr>
          <w:rFonts w:hint="eastAsia" w:ascii="黑体" w:hAnsi="黑体" w:eastAsia="黑体" w:cs="黑体"/>
          <w:b/>
          <w:color w:val="000000" w:themeColor="text1"/>
          <w:spacing w:val="40"/>
          <w:sz w:val="48"/>
          <w:szCs w:val="48"/>
          <w14:textFill>
            <w14:solidFill>
              <w14:schemeClr w14:val="tx1"/>
            </w14:solidFill>
          </w14:textFill>
        </w:rPr>
        <w:t>文</w:t>
      </w:r>
    </w:p>
    <w:p>
      <w:pPr>
        <w:adjustRightInd w:val="0"/>
        <w:spacing w:beforeLines="0" w:after="0" w:afterLines="0" w:afterAutospacing="0" w:line="800" w:lineRule="exact"/>
        <w:jc w:val="center"/>
        <w:rPr>
          <w:rFonts w:hint="eastAsia" w:ascii="黑体" w:hAnsi="黑体" w:eastAsia="黑体" w:cs="黑体"/>
          <w:b/>
          <w:color w:val="000000" w:themeColor="text1"/>
          <w:spacing w:val="40"/>
          <w:sz w:val="48"/>
          <w:szCs w:val="48"/>
          <w14:textFill>
            <w14:solidFill>
              <w14:schemeClr w14:val="tx1"/>
            </w14:solidFill>
          </w14:textFill>
        </w:rPr>
      </w:pPr>
      <w:r>
        <w:rPr>
          <w:rFonts w:hint="eastAsia" w:ascii="黑体" w:hAnsi="黑体" w:eastAsia="黑体" w:cs="黑体"/>
          <w:b/>
          <w:color w:val="000000" w:themeColor="text1"/>
          <w:spacing w:val="40"/>
          <w:sz w:val="48"/>
          <w:szCs w:val="48"/>
          <w14:textFill>
            <w14:solidFill>
              <w14:schemeClr w14:val="tx1"/>
            </w14:solidFill>
          </w14:textFill>
        </w:rPr>
        <w:t>件</w:t>
      </w:r>
    </w:p>
    <w:p>
      <w:pPr>
        <w:adjustRightInd w:val="0"/>
        <w:spacing w:beforeLines="0" w:afterLines="0" w:line="600" w:lineRule="exact"/>
        <w:jc w:val="left"/>
        <w:rPr>
          <w:rFonts w:hint="eastAsia" w:ascii="仿宋" w:hAnsi="仿宋" w:eastAsia="仿宋" w:cs="仿宋"/>
          <w:color w:val="000000" w:themeColor="text1"/>
          <w:sz w:val="32"/>
          <w:szCs w:val="32"/>
          <w14:textFill>
            <w14:solidFill>
              <w14:schemeClr w14:val="tx1"/>
            </w14:solidFill>
          </w14:textFill>
        </w:rPr>
      </w:pPr>
    </w:p>
    <w:p>
      <w:pPr>
        <w:adjustRightInd w:val="0"/>
        <w:spacing w:beforeLines="0" w:afterLines="0" w:line="600" w:lineRule="exact"/>
        <w:jc w:val="left"/>
        <w:rPr>
          <w:rFonts w:hint="eastAsia" w:ascii="仿宋" w:hAnsi="仿宋" w:eastAsia="仿宋" w:cs="仿宋"/>
          <w:color w:val="000000" w:themeColor="text1"/>
          <w:sz w:val="32"/>
          <w:szCs w:val="32"/>
          <w14:textFill>
            <w14:solidFill>
              <w14:schemeClr w14:val="tx1"/>
            </w14:solidFill>
          </w14:textFill>
        </w:rPr>
      </w:pPr>
    </w:p>
    <w:p>
      <w:pPr>
        <w:adjustRightInd w:val="0"/>
        <w:spacing w:beforeLines="0" w:afterLines="0" w:line="60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单位全称（公章）：</w:t>
      </w:r>
    </w:p>
    <w:p>
      <w:pPr>
        <w:adjustRightInd w:val="0"/>
        <w:spacing w:beforeLines="0" w:afterLines="0" w:line="600" w:lineRule="exact"/>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地    址：</w:t>
      </w:r>
    </w:p>
    <w:p>
      <w:pPr>
        <w:adjustRightInd w:val="0"/>
        <w:spacing w:beforeLines="0" w:afterLines="0" w:line="600" w:lineRule="exact"/>
        <w:jc w:val="left"/>
        <w:rPr>
          <w:rFonts w:hint="eastAsia" w:ascii="仿宋" w:hAnsi="仿宋" w:eastAsia="仿宋" w:cs="仿宋"/>
          <w:color w:val="000000" w:themeColor="text1"/>
          <w:sz w:val="32"/>
          <w:szCs w:val="32"/>
          <w14:textFill>
            <w14:solidFill>
              <w14:schemeClr w14:val="tx1"/>
            </w14:solidFill>
          </w14:textFill>
        </w:rPr>
        <w:sectPr>
          <w:pgSz w:w="11906" w:h="16838"/>
          <w:pgMar w:top="1247" w:right="1701" w:bottom="1474" w:left="1797" w:header="851" w:footer="851" w:gutter="0"/>
          <w:pgNumType w:fmt="decimal"/>
          <w:cols w:space="720" w:num="1"/>
          <w:docGrid w:linePitch="312" w:charSpace="0"/>
        </w:sectPr>
      </w:pPr>
      <w:r>
        <w:rPr>
          <w:rFonts w:hint="eastAsia" w:ascii="仿宋" w:hAnsi="仿宋" w:eastAsia="仿宋" w:cs="仿宋"/>
          <w:color w:val="000000" w:themeColor="text1"/>
          <w:sz w:val="32"/>
          <w:szCs w:val="32"/>
          <w:lang w:eastAsia="zh-CN"/>
          <w14:textFill>
            <w14:solidFill>
              <w14:schemeClr w14:val="tx1"/>
            </w14:solidFill>
          </w14:textFill>
        </w:rPr>
        <w:t>　　</w:t>
      </w:r>
      <w:r>
        <w:rPr>
          <w:rFonts w:hint="eastAsia" w:ascii="仿宋" w:hAnsi="仿宋" w:eastAsia="仿宋" w:cs="仿宋"/>
          <w:color w:val="000000" w:themeColor="text1"/>
          <w:sz w:val="32"/>
          <w:szCs w:val="32"/>
          <w14:textFill>
            <w14:solidFill>
              <w14:schemeClr w14:val="tx1"/>
            </w14:solidFill>
          </w14:textFill>
        </w:rPr>
        <w:t>时    间：</w:t>
      </w:r>
    </w:p>
    <w:p>
      <w:pPr>
        <w:widowControl w:val="0"/>
        <w:wordWrap/>
        <w:snapToGrid w:val="0"/>
        <w:spacing w:before="100" w:beforeLines="0" w:beforeAutospacing="0" w:after="100" w:afterLines="0" w:afterAutospacing="0" w:line="600" w:lineRule="exact"/>
        <w:ind w:right="-203"/>
        <w:jc w:val="center"/>
        <w:rPr>
          <w:rFonts w:hint="eastAsia" w:ascii="黑体" w:hAnsi="黑体" w:eastAsia="黑体" w:cs="黑体"/>
          <w:bCs/>
          <w:color w:val="000000" w:themeColor="text1"/>
          <w:kern w:val="2"/>
          <w:sz w:val="36"/>
          <w:szCs w:val="36"/>
          <w14:textFill>
            <w14:solidFill>
              <w14:schemeClr w14:val="tx1"/>
            </w14:solidFill>
          </w14:textFill>
        </w:rPr>
      </w:pPr>
      <w:r>
        <w:rPr>
          <w:rFonts w:hint="eastAsia" w:ascii="黑体" w:hAnsi="黑体" w:eastAsia="黑体" w:cs="黑体"/>
          <w:color w:val="000000" w:themeColor="text1"/>
          <w:kern w:val="0"/>
          <w:sz w:val="36"/>
          <w:szCs w:val="36"/>
          <w:lang w:eastAsia="zh-CN"/>
          <w14:textFill>
            <w14:solidFill>
              <w14:schemeClr w14:val="tx1"/>
            </w14:solidFill>
          </w14:textFill>
        </w:rPr>
        <w:t>一、</w:t>
      </w:r>
      <w:r>
        <w:rPr>
          <w:rFonts w:hint="eastAsia" w:ascii="黑体" w:hAnsi="黑体" w:eastAsia="黑体" w:cs="黑体"/>
          <w:bCs/>
          <w:color w:val="000000" w:themeColor="text1"/>
          <w:kern w:val="2"/>
          <w:sz w:val="36"/>
          <w:szCs w:val="36"/>
          <w14:textFill>
            <w14:solidFill>
              <w14:schemeClr w14:val="tx1"/>
            </w14:solidFill>
          </w14:textFill>
        </w:rPr>
        <w:t>承诺书</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val="0"/>
        <w:spacing w:beforeLines="0" w:beforeAutospacing="0" w:afterLines="0" w:afterAutospacing="0" w:line="600" w:lineRule="exact"/>
        <w:ind w:right="-204" w:firstLine="641"/>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黑体" w:cs="Times New Roman"/>
          <w:color w:val="000000" w:themeColor="text1"/>
          <w:kern w:val="0"/>
          <w:sz w:val="32"/>
          <w:szCs w:val="32"/>
          <w14:textFill>
            <w14:solidFill>
              <w14:schemeClr w14:val="tx1"/>
            </w14:solidFill>
          </w14:textFill>
        </w:rPr>
        <w:t>本单位郑重承诺：</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1.所提交的申请材料真实、合法、有效，符合杭州市</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临安区总工会</w:t>
      </w:r>
      <w:r>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t>职工</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学历、技能提升项目教学</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服务</w:t>
      </w:r>
      <w:r>
        <w:rPr>
          <w:rFonts w:hint="eastAsia" w:eastAsia="仿宋_GB2312" w:cs="Times New Roman"/>
          <w:color w:val="000000" w:themeColor="text1"/>
          <w:kern w:val="0"/>
          <w:sz w:val="30"/>
          <w:szCs w:val="30"/>
          <w:lang w:eastAsia="zh-CN"/>
          <w14:textFill>
            <w14:solidFill>
              <w14:schemeClr w14:val="tx1"/>
            </w14:solidFill>
          </w14:textFill>
        </w:rPr>
        <w:t>机构</w:t>
      </w:r>
      <w:r>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t>征集</w:t>
      </w:r>
      <w:r>
        <w:rPr>
          <w:rFonts w:hint="default" w:ascii="Times New Roman" w:hAnsi="Times New Roman" w:eastAsia="仿宋_GB2312" w:cs="Times New Roman"/>
          <w:color w:val="000000" w:themeColor="text1"/>
          <w:kern w:val="0"/>
          <w:sz w:val="30"/>
          <w:szCs w:val="30"/>
          <w14:textFill>
            <w14:solidFill>
              <w14:schemeClr w14:val="tx1"/>
            </w14:solidFill>
          </w14:textFill>
        </w:rPr>
        <w:t>申报资格要求。</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2.严格遵守国家、省、市的相关法律、法规及临安市相关规定。</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3.自觉维护培训良好秩序，诚信执业，不挂靠、不出借资质，不弄虚作假，不泄露应当保密的信息，不产生其他违法、违规和违反相关政策的行为。</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4.若被指定为项目服务机构的，将按项目要求及时完成工作。</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如有违反以上行为，自愿接受临安区相关部门作出的取消杭州市</w:t>
      </w:r>
      <w:r>
        <w:rPr>
          <w:rFonts w:hint="default" w:ascii="Times New Roman" w:hAnsi="Times New Roman" w:eastAsia="仿宋_GB2312" w:cs="Times New Roman"/>
          <w:color w:val="000000" w:themeColor="text1"/>
          <w:kern w:val="0"/>
          <w:sz w:val="30"/>
          <w:szCs w:val="30"/>
          <w:lang w:eastAsia="zh-CN"/>
          <w14:textFill>
            <w14:solidFill>
              <w14:schemeClr w14:val="tx1"/>
            </w14:solidFill>
          </w14:textFill>
        </w:rPr>
        <w:t>临安区总工会</w:t>
      </w:r>
      <w:r>
        <w:rPr>
          <w:rFonts w:hint="eastAsia" w:ascii="Times New Roman" w:hAnsi="Times New Roman" w:eastAsia="仿宋_GB2312" w:cs="Times New Roman"/>
          <w:color w:val="000000" w:themeColor="text1"/>
          <w:kern w:val="0"/>
          <w:sz w:val="30"/>
          <w:szCs w:val="30"/>
          <w:lang w:eastAsia="zh-CN"/>
          <w14:textFill>
            <w14:solidFill>
              <w14:schemeClr w14:val="tx1"/>
            </w14:solidFill>
          </w14:textFill>
        </w:rPr>
        <w:t>职工</w:t>
      </w:r>
      <w:r>
        <w:rPr>
          <w:rFonts w:hint="eastAsia" w:ascii="Times New Roman" w:hAnsi="Times New Roman" w:eastAsia="仿宋_GB2312" w:cs="Times New Roman"/>
          <w:color w:val="000000" w:themeColor="text1"/>
          <w:kern w:val="0"/>
          <w:sz w:val="30"/>
          <w:szCs w:val="30"/>
          <w:lang w:val="en-US" w:eastAsia="zh-CN"/>
          <w14:textFill>
            <w14:solidFill>
              <w14:schemeClr w14:val="tx1"/>
            </w14:solidFill>
          </w14:textFill>
        </w:rPr>
        <w:t>学历、技能提升项目教学</w:t>
      </w:r>
      <w:r>
        <w:rPr>
          <w:rFonts w:hint="default" w:ascii="Times New Roman" w:hAnsi="Times New Roman" w:eastAsia="仿宋_GB2312" w:cs="Times New Roman"/>
          <w:color w:val="000000" w:themeColor="text1"/>
          <w:kern w:val="0"/>
          <w:sz w:val="30"/>
          <w:szCs w:val="30"/>
          <w14:textFill>
            <w14:solidFill>
              <w14:schemeClr w14:val="tx1"/>
            </w14:solidFill>
          </w14:textFill>
        </w:rPr>
        <w:t>服务机构名录资格的决定，以及依照相关规定给予的处理，自愿承担法律责任和后果。 </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3006" w:firstLineChars="1002"/>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3006" w:firstLineChars="1002"/>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3006" w:firstLineChars="1002"/>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承诺人（法定代表人签字、单位公章）： </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640"/>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 </w:t>
      </w:r>
    </w:p>
    <w:p>
      <w:pPr>
        <w:keepNext w:val="0"/>
        <w:keepLines w:val="0"/>
        <w:pageBreakBefore w:val="0"/>
        <w:widowControl w:val="0"/>
        <w:shd w:val="clear" w:color="auto" w:fill="FFFFFF"/>
        <w:kinsoku/>
        <w:overflowPunct/>
        <w:topLinePunct w:val="0"/>
        <w:autoSpaceDE/>
        <w:autoSpaceDN/>
        <w:bidi w:val="0"/>
        <w:adjustRightInd/>
        <w:snapToGrid w:val="0"/>
        <w:spacing w:beforeLines="0" w:afterLines="0" w:line="600" w:lineRule="exact"/>
        <w:ind w:firstLine="5106" w:firstLineChars="1702"/>
        <w:jc w:val="both"/>
        <w:textAlignment w:val="auto"/>
        <w:rPr>
          <w:rFonts w:hint="default" w:ascii="Times New Roman" w:hAnsi="Times New Roman" w:eastAsia="仿宋_GB2312" w:cs="Times New Roman"/>
          <w:color w:val="000000" w:themeColor="text1"/>
          <w:kern w:val="0"/>
          <w:sz w:val="30"/>
          <w:szCs w:val="30"/>
          <w14:textFill>
            <w14:solidFill>
              <w14:schemeClr w14:val="tx1"/>
            </w14:solidFill>
          </w14:textFill>
        </w:rPr>
      </w:pPr>
      <w:r>
        <w:rPr>
          <w:rFonts w:hint="default" w:ascii="Times New Roman" w:hAnsi="Times New Roman" w:eastAsia="仿宋_GB2312" w:cs="Times New Roman"/>
          <w:color w:val="000000" w:themeColor="text1"/>
          <w:kern w:val="0"/>
          <w:sz w:val="30"/>
          <w:szCs w:val="30"/>
          <w14:textFill>
            <w14:solidFill>
              <w14:schemeClr w14:val="tx1"/>
            </w14:solidFill>
          </w14:textFill>
        </w:rPr>
        <w:t>年 </w:t>
      </w:r>
      <w:r>
        <w:rPr>
          <w:rFonts w:hint="eastAsia" w:eastAsia="仿宋_GB2312" w:cs="Times New Roman"/>
          <w:color w:val="000000" w:themeColor="text1"/>
          <w:kern w:val="0"/>
          <w:sz w:val="30"/>
          <w:szCs w:val="30"/>
          <w:lang w:eastAsia="zh-CN"/>
          <w14:textFill>
            <w14:solidFill>
              <w14:schemeClr w14:val="tx1"/>
            </w14:solidFill>
          </w14:textFill>
        </w:rPr>
        <w:t>　</w:t>
      </w: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月 </w:t>
      </w:r>
      <w:r>
        <w:rPr>
          <w:rFonts w:hint="eastAsia" w:eastAsia="仿宋_GB2312" w:cs="Times New Roman"/>
          <w:color w:val="000000" w:themeColor="text1"/>
          <w:kern w:val="0"/>
          <w:sz w:val="30"/>
          <w:szCs w:val="30"/>
          <w:lang w:eastAsia="zh-CN"/>
          <w14:textFill>
            <w14:solidFill>
              <w14:schemeClr w14:val="tx1"/>
            </w14:solidFill>
          </w14:textFill>
        </w:rPr>
        <w:t>　</w:t>
      </w:r>
      <w:r>
        <w:rPr>
          <w:rFonts w:hint="default" w:ascii="Times New Roman" w:hAnsi="Times New Roman" w:eastAsia="仿宋_GB2312" w:cs="Times New Roman"/>
          <w:color w:val="000000" w:themeColor="text1"/>
          <w:kern w:val="0"/>
          <w:sz w:val="30"/>
          <w:szCs w:val="30"/>
          <w14:textFill>
            <w14:solidFill>
              <w14:schemeClr w14:val="tx1"/>
            </w14:solidFill>
          </w14:textFill>
        </w:rPr>
        <w:t xml:space="preserve"> 日</w:t>
      </w:r>
    </w:p>
    <w:p>
      <w:pPr>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600" w:lineRule="exact"/>
        <w:ind w:firstLine="480"/>
        <w:jc w:val="both"/>
        <w:textAlignment w:val="auto"/>
        <w:rPr>
          <w:rFonts w:hint="default" w:ascii="Times New Roman" w:hAnsi="Times New Roman" w:cs="Times New Roman"/>
          <w:color w:val="000000" w:themeColor="text1"/>
          <w:kern w:val="0"/>
          <w:sz w:val="24"/>
          <w:szCs w:val="24"/>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600" w:lineRule="exact"/>
        <w:jc w:val="both"/>
        <w:textAlignment w:val="auto"/>
        <w:rPr>
          <w:rFonts w:hint="default" w:ascii="Times New Roman" w:hAnsi="Times New Roman" w:eastAsia="仿宋_GB2312" w:cs="Times New Roman"/>
          <w:color w:val="000000" w:themeColor="text1"/>
          <w:spacing w:val="-20"/>
          <w:kern w:val="0"/>
          <w:sz w:val="32"/>
          <w:szCs w:val="32"/>
          <w14:textFill>
            <w14:solidFill>
              <w14:schemeClr w14:val="tx1"/>
            </w14:solidFill>
          </w14:textFill>
        </w:rPr>
      </w:pPr>
    </w:p>
    <w:p>
      <w:pPr>
        <w:keepNext w:val="0"/>
        <w:keepLines w:val="0"/>
        <w:pageBreakBefore w:val="0"/>
        <w:widowControl w:val="0"/>
        <w:kinsoku/>
        <w:wordWrap w:val="0"/>
        <w:overflowPunct/>
        <w:topLinePunct w:val="0"/>
        <w:autoSpaceDE/>
        <w:autoSpaceDN/>
        <w:bidi w:val="0"/>
        <w:adjustRightInd/>
        <w:snapToGrid w:val="0"/>
        <w:spacing w:before="0" w:beforeLines="0" w:beforeAutospacing="0" w:after="0" w:afterLines="0" w:afterAutospacing="0" w:line="600" w:lineRule="exact"/>
        <w:jc w:val="both"/>
        <w:textAlignment w:val="auto"/>
        <w:rPr>
          <w:rFonts w:hint="default" w:ascii="Times New Roman" w:hAnsi="Times New Roman" w:eastAsia="仿宋_GB2312" w:cs="Times New Roman"/>
          <w:color w:val="000000" w:themeColor="text1"/>
          <w:spacing w:val="-20"/>
          <w:kern w:val="0"/>
          <w:sz w:val="32"/>
          <w:szCs w:val="32"/>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snapToGrid w:val="0"/>
        <w:spacing w:beforeLines="0" w:afterLines="0" w:line="600" w:lineRule="exact"/>
        <w:ind w:firstLine="0" w:firstLineChars="0"/>
        <w:jc w:val="center"/>
        <w:rPr>
          <w:rFonts w:hint="eastAsia" w:ascii="黑体" w:hAnsi="黑体" w:eastAsia="黑体" w:cs="黑体"/>
          <w:b w:val="0"/>
          <w:color w:val="000000" w:themeColor="text1"/>
          <w:kern w:val="0"/>
          <w:sz w:val="36"/>
          <w:szCs w:val="36"/>
          <w:lang w:val="zh-CN"/>
          <w14:textFill>
            <w14:solidFill>
              <w14:schemeClr w14:val="tx1"/>
            </w14:solidFill>
          </w14:textFill>
        </w:rPr>
      </w:pPr>
      <w:r>
        <w:rPr>
          <w:rFonts w:hint="eastAsia" w:ascii="黑体" w:hAnsi="黑体" w:eastAsia="黑体" w:cs="黑体"/>
          <w:b w:val="0"/>
          <w:color w:val="000000" w:themeColor="text1"/>
          <w:kern w:val="0"/>
          <w:sz w:val="36"/>
          <w:szCs w:val="36"/>
          <w:lang w:val="zh-CN"/>
          <w14:textFill>
            <w14:solidFill>
              <w14:schemeClr w14:val="tx1"/>
            </w14:solidFill>
          </w14:textFill>
        </w:rPr>
        <w:t>二、授权委托书</w:t>
      </w:r>
    </w:p>
    <w:p>
      <w:pPr>
        <w:adjustRightInd w:val="0"/>
        <w:spacing w:beforeLines="0" w:afterLines="0" w:line="600" w:lineRule="exact"/>
        <w:jc w:val="left"/>
        <w:rPr>
          <w:rFonts w:hint="eastAsia" w:ascii="仿宋" w:hAnsi="仿宋" w:eastAsia="仿宋" w:cs="仿宋"/>
          <w:color w:val="000000" w:themeColor="text1"/>
          <w:sz w:val="24"/>
          <w:szCs w:val="24"/>
          <w14:textFill>
            <w14:solidFill>
              <w14:schemeClr w14:val="tx1"/>
            </w14:solidFill>
          </w14:textFill>
        </w:rPr>
      </w:pPr>
    </w:p>
    <w:p>
      <w:pPr>
        <w:adjustRightInd w:val="0"/>
        <w:spacing w:beforeLines="0" w:afterLines="0" w:line="60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杭州市临安区</w:t>
      </w:r>
      <w:r>
        <w:rPr>
          <w:rFonts w:hint="eastAsia" w:ascii="仿宋" w:hAnsi="仿宋" w:eastAsia="仿宋" w:cs="仿宋"/>
          <w:color w:val="000000" w:themeColor="text1"/>
          <w:sz w:val="24"/>
          <w:szCs w:val="24"/>
          <w:lang w:eastAsia="zh-CN"/>
          <w14:textFill>
            <w14:solidFill>
              <w14:schemeClr w14:val="tx1"/>
            </w14:solidFill>
          </w14:textFill>
        </w:rPr>
        <w:t>总工会</w:t>
      </w:r>
      <w:r>
        <w:rPr>
          <w:rFonts w:hint="eastAsia" w:ascii="仿宋" w:hAnsi="仿宋" w:eastAsia="仿宋" w:cs="仿宋"/>
          <w:color w:val="000000" w:themeColor="text1"/>
          <w:kern w:val="0"/>
          <w:sz w:val="24"/>
          <w:szCs w:val="24"/>
          <w:lang w:val="zh-CN"/>
          <w14:textFill>
            <w14:solidFill>
              <w14:schemeClr w14:val="tx1"/>
            </w14:solidFill>
          </w14:textFill>
        </w:rPr>
        <w:t>：</w:t>
      </w:r>
    </w:p>
    <w:p>
      <w:pPr>
        <w:adjustRightInd w:val="0"/>
        <w:spacing w:beforeLines="0" w:afterLines="0" w:line="60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 xml:space="preserve">     兹委派我公司</w:t>
      </w:r>
      <w:r>
        <w:rPr>
          <w:rFonts w:hint="eastAsia" w:ascii="仿宋" w:hAnsi="仿宋" w:eastAsia="仿宋" w:cs="仿宋"/>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先生/女士(其在本公司的职务是：</w:t>
      </w:r>
      <w:r>
        <w:rPr>
          <w:rFonts w:hint="eastAsia" w:ascii="仿宋" w:hAnsi="仿宋" w:eastAsia="仿宋" w:cs="仿宋"/>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 xml:space="preserve"> ，联系电话：</w:t>
      </w:r>
      <w:r>
        <w:rPr>
          <w:rFonts w:hint="eastAsia" w:ascii="仿宋" w:hAnsi="仿宋" w:eastAsia="仿宋" w:cs="仿宋"/>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手机：</w:t>
      </w:r>
      <w:r>
        <w:rPr>
          <w:rFonts w:hint="eastAsia" w:ascii="仿宋" w:hAnsi="仿宋" w:eastAsia="仿宋" w:cs="仿宋"/>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传真：</w:t>
      </w:r>
      <w:r>
        <w:rPr>
          <w:rFonts w:hint="eastAsia" w:ascii="仿宋" w:hAnsi="仿宋" w:eastAsia="仿宋" w:cs="仿宋"/>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)，代表我公司全权处理</w:t>
      </w:r>
      <w:r>
        <w:rPr>
          <w:rFonts w:hint="eastAsia" w:ascii="仿宋" w:hAnsi="仿宋" w:eastAsia="仿宋" w:cs="仿宋"/>
          <w:color w:val="000000" w:themeColor="text1"/>
          <w:kern w:val="0"/>
          <w:sz w:val="24"/>
          <w:szCs w:val="24"/>
          <w:u w:val="single"/>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val="zh-CN"/>
          <w14:textFill>
            <w14:solidFill>
              <w14:schemeClr w14:val="tx1"/>
            </w14:solidFill>
          </w14:textFill>
        </w:rPr>
        <w:t>项目</w:t>
      </w:r>
      <w:r>
        <w:rPr>
          <w:rFonts w:hint="eastAsia" w:ascii="仿宋" w:hAnsi="仿宋" w:eastAsia="仿宋" w:cs="仿宋"/>
          <w:color w:val="000000" w:themeColor="text1"/>
          <w:kern w:val="0"/>
          <w:sz w:val="24"/>
          <w:szCs w:val="24"/>
          <w:lang w:eastAsia="zh-CN"/>
          <w14:textFill>
            <w14:solidFill>
              <w14:schemeClr w14:val="tx1"/>
            </w14:solidFill>
          </w14:textFill>
        </w:rPr>
        <w:t>征集</w:t>
      </w:r>
      <w:r>
        <w:rPr>
          <w:rFonts w:hint="eastAsia" w:ascii="仿宋" w:hAnsi="仿宋" w:eastAsia="仿宋" w:cs="仿宋"/>
          <w:color w:val="000000" w:themeColor="text1"/>
          <w:kern w:val="0"/>
          <w:sz w:val="24"/>
          <w:szCs w:val="24"/>
          <w14:textFill>
            <w14:solidFill>
              <w14:schemeClr w14:val="tx1"/>
            </w14:solidFill>
          </w14:textFill>
        </w:rPr>
        <w:t>响应</w:t>
      </w:r>
      <w:r>
        <w:rPr>
          <w:rFonts w:hint="eastAsia" w:ascii="仿宋" w:hAnsi="仿宋" w:eastAsia="仿宋" w:cs="仿宋"/>
          <w:color w:val="000000" w:themeColor="text1"/>
          <w:kern w:val="0"/>
          <w:sz w:val="24"/>
          <w:szCs w:val="24"/>
          <w:lang w:val="zh-CN"/>
          <w14:textFill>
            <w14:solidFill>
              <w14:schemeClr w14:val="tx1"/>
            </w14:solidFill>
          </w14:textFill>
        </w:rPr>
        <w:t>的一切事项，若中标则全权代表本公司签订相关合同，并负责处理合同履行等事宜。</w:t>
      </w:r>
    </w:p>
    <w:p>
      <w:pPr>
        <w:adjustRightInd w:val="0"/>
        <w:spacing w:beforeLines="0" w:afterLines="0" w:line="600" w:lineRule="exact"/>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 xml:space="preserve">    本委托书有效期：自   年 月  日起至    年  月  日止。</w:t>
      </w:r>
    </w:p>
    <w:p>
      <w:pPr>
        <w:adjustRightInd w:val="0"/>
        <w:spacing w:beforeLines="0" w:afterLines="0" w:line="600" w:lineRule="exact"/>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特此告知。</w:t>
      </w:r>
    </w:p>
    <w:p>
      <w:pPr>
        <w:adjustRightInd w:val="0"/>
        <w:spacing w:beforeLines="0" w:afterLines="0" w:line="60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 xml:space="preserve">                                          </w:t>
      </w:r>
      <w:r>
        <w:rPr>
          <w:rFonts w:hint="eastAsia" w:ascii="仿宋" w:hAnsi="仿宋" w:eastAsia="仿宋" w:cs="仿宋"/>
          <w:color w:val="000000" w:themeColor="text1"/>
          <w:kern w:val="0"/>
          <w:sz w:val="24"/>
          <w:szCs w:val="24"/>
          <w:lang w:eastAsia="zh-CN"/>
          <w14:textFill>
            <w14:solidFill>
              <w14:schemeClr w14:val="tx1"/>
            </w14:solidFill>
          </w14:textFill>
        </w:rPr>
        <w:t>征集</w:t>
      </w:r>
      <w:r>
        <w:rPr>
          <w:rFonts w:hint="eastAsia" w:ascii="仿宋" w:hAnsi="仿宋" w:eastAsia="仿宋" w:cs="仿宋"/>
          <w:color w:val="000000" w:themeColor="text1"/>
          <w:kern w:val="0"/>
          <w:sz w:val="24"/>
          <w:szCs w:val="24"/>
          <w14:textFill>
            <w14:solidFill>
              <w14:schemeClr w14:val="tx1"/>
            </w14:solidFill>
          </w14:textFill>
        </w:rPr>
        <w:t>响应供应商</w:t>
      </w:r>
      <w:r>
        <w:rPr>
          <w:rFonts w:hint="eastAsia" w:ascii="仿宋" w:hAnsi="仿宋" w:eastAsia="仿宋" w:cs="仿宋"/>
          <w:color w:val="000000" w:themeColor="text1"/>
          <w:kern w:val="0"/>
          <w:sz w:val="24"/>
          <w:szCs w:val="24"/>
          <w:lang w:val="zh-CN"/>
          <w14:textFill>
            <w14:solidFill>
              <w14:schemeClr w14:val="tx1"/>
            </w14:solidFill>
          </w14:textFill>
        </w:rPr>
        <w:t>名称(公章)：</w:t>
      </w:r>
    </w:p>
    <w:p>
      <w:pPr>
        <w:adjustRightInd w:val="0"/>
        <w:spacing w:beforeLines="0" w:afterLines="0" w:line="600" w:lineRule="exact"/>
        <w:jc w:val="left"/>
        <w:rPr>
          <w:rFonts w:hint="eastAsia" w:ascii="仿宋" w:hAnsi="仿宋" w:eastAsia="仿宋" w:cs="仿宋"/>
          <w:color w:val="000000" w:themeColor="text1"/>
          <w:kern w:val="0"/>
          <w:sz w:val="24"/>
          <w:szCs w:val="24"/>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 xml:space="preserve">                                           法定代表人(签章)：</w:t>
      </w:r>
    </w:p>
    <w:p>
      <w:pPr>
        <w:adjustRightInd w:val="0"/>
        <w:spacing w:beforeLines="0" w:afterLines="0" w:line="600" w:lineRule="exact"/>
        <w:ind w:firstLine="5040" w:firstLineChars="2100"/>
        <w:jc w:val="left"/>
        <w:rPr>
          <w:rFonts w:hint="eastAsia" w:ascii="仿宋" w:hAnsi="仿宋" w:eastAsia="仿宋" w:cs="仿宋"/>
          <w:color w:val="000000" w:themeColor="text1"/>
          <w:kern w:val="0"/>
          <w:sz w:val="24"/>
          <w:szCs w:val="24"/>
          <w:lang w:val="zh-CN"/>
          <w14:textFill>
            <w14:solidFill>
              <w14:schemeClr w14:val="tx1"/>
            </w14:solidFill>
          </w14:textFill>
        </w:rPr>
      </w:pPr>
      <w:r>
        <w:rPr>
          <w:rFonts w:hint="eastAsia" w:ascii="仿宋" w:hAnsi="仿宋" w:eastAsia="仿宋" w:cs="仿宋"/>
          <w:color w:val="000000" w:themeColor="text1"/>
          <w:kern w:val="0"/>
          <w:sz w:val="24"/>
          <w:szCs w:val="24"/>
          <w:lang w:val="zh-CN"/>
          <w14:textFill>
            <w14:solidFill>
              <w14:schemeClr w14:val="tx1"/>
            </w14:solidFill>
          </w14:textFill>
        </w:rPr>
        <w:t>签发日期：  年  月   日</w:t>
      </w:r>
    </w:p>
    <w:p>
      <w:pPr>
        <w:adjustRightInd w:val="0"/>
        <w:spacing w:beforeLines="0" w:afterLines="0" w:line="600" w:lineRule="exact"/>
        <w:jc w:val="left"/>
        <w:rPr>
          <w:rFonts w:hint="eastAsia" w:ascii="仿宋" w:hAnsi="仿宋" w:eastAsia="仿宋" w:cs="仿宋"/>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color w:val="000000" w:themeColor="text1"/>
          <w:kern w:val="0"/>
          <w:sz w:val="24"/>
          <w:szCs w:val="24"/>
          <w:lang w:val="zh-CN"/>
          <w14:textFill>
            <w14:solidFill>
              <w14:schemeClr w14:val="tx1"/>
            </w14:solidFill>
          </w14:textFill>
        </w:rPr>
      </w:pPr>
    </w:p>
    <w:p>
      <w:pPr>
        <w:adjustRightInd w:val="0"/>
        <w:spacing w:line="360" w:lineRule="auto"/>
        <w:jc w:val="left"/>
        <w:rPr>
          <w:rFonts w:hint="eastAsia" w:ascii="黑体" w:hAnsi="黑体" w:eastAsia="黑体" w:cs="黑体"/>
          <w:b w:val="0"/>
          <w:bCs/>
          <w:color w:val="000000" w:themeColor="text1"/>
          <w:sz w:val="36"/>
          <w:szCs w:val="36"/>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br w:type="page"/>
      </w:r>
    </w:p>
    <w:p>
      <w:pPr>
        <w:pStyle w:val="6"/>
        <w:adjustRightInd w:val="0"/>
        <w:snapToGrid w:val="0"/>
        <w:spacing w:beforeLines="0" w:afterLines="0" w:line="600" w:lineRule="exact"/>
        <w:jc w:val="center"/>
        <w:outlineLvl w:val="0"/>
        <w:rPr>
          <w:rFonts w:hint="eastAsia" w:ascii="黑体" w:hAnsi="黑体" w:eastAsia="黑体" w:cs="黑体"/>
          <w:bCs/>
          <w:color w:val="000000" w:themeColor="text1"/>
          <w:kern w:val="2"/>
          <w:sz w:val="36"/>
          <w:szCs w:val="36"/>
          <w:lang w:val="zh-CN"/>
          <w14:textFill>
            <w14:solidFill>
              <w14:schemeClr w14:val="tx1"/>
            </w14:solidFill>
          </w14:textFill>
        </w:rPr>
      </w:pPr>
      <w:r>
        <w:rPr>
          <w:rFonts w:hint="eastAsia" w:ascii="黑体" w:hAnsi="黑体" w:eastAsia="黑体" w:cs="黑体"/>
          <w:b w:val="0"/>
          <w:bCs/>
          <w:color w:val="000000" w:themeColor="text1"/>
          <w:sz w:val="36"/>
          <w:szCs w:val="36"/>
          <w14:textFill>
            <w14:solidFill>
              <w14:schemeClr w14:val="tx1"/>
            </w14:solidFill>
          </w14:textFill>
        </w:rPr>
        <w:t>三、法定代表人及授权委托人的身份证（复印件）</w:t>
      </w: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beforeLines="0" w:afterLines="0" w:line="600" w:lineRule="exact"/>
        <w:jc w:val="left"/>
        <w:rPr>
          <w:rFonts w:hint="eastAsia" w:ascii="仿宋" w:hAnsi="仿宋" w:eastAsia="仿宋" w:cs="仿宋"/>
          <w:b/>
          <w:color w:val="000000" w:themeColor="text1"/>
          <w:kern w:val="0"/>
          <w:sz w:val="24"/>
          <w:szCs w:val="24"/>
          <w:lang w:val="zh-CN"/>
          <w14:textFill>
            <w14:solidFill>
              <w14:schemeClr w14:val="tx1"/>
            </w14:solidFill>
          </w14:textFill>
        </w:rPr>
      </w:pPr>
    </w:p>
    <w:p>
      <w:pPr>
        <w:adjustRightInd w:val="0"/>
        <w:spacing w:line="480" w:lineRule="exact"/>
        <w:jc w:val="left"/>
        <w:rPr>
          <w:rFonts w:hint="eastAsia" w:ascii="黑体" w:hAnsi="黑体" w:eastAsia="黑体" w:cs="黑体"/>
          <w:b w:val="0"/>
          <w:bCs w:val="0"/>
          <w:color w:val="000000" w:themeColor="text1"/>
          <w:kern w:val="0"/>
          <w:sz w:val="36"/>
          <w:szCs w:val="36"/>
          <w14:textFill>
            <w14:solidFill>
              <w14:schemeClr w14:val="tx1"/>
            </w14:solidFill>
          </w14:textFill>
        </w:rPr>
      </w:pPr>
      <w:r>
        <w:rPr>
          <w:rFonts w:hint="eastAsia" w:ascii="黑体" w:hAnsi="黑体" w:eastAsia="黑体" w:cs="黑体"/>
          <w:b w:val="0"/>
          <w:bCs w:val="0"/>
          <w:color w:val="000000" w:themeColor="text1"/>
          <w:kern w:val="0"/>
          <w:sz w:val="36"/>
          <w:szCs w:val="36"/>
          <w14:textFill>
            <w14:solidFill>
              <w14:schemeClr w14:val="tx1"/>
            </w14:solidFill>
          </w14:textFill>
        </w:rPr>
        <w:br w:type="page"/>
      </w:r>
    </w:p>
    <w:p>
      <w:pPr>
        <w:adjustRightInd/>
        <w:snapToGrid w:val="0"/>
        <w:spacing w:beforeLines="0" w:afterLines="0" w:line="600" w:lineRule="exact"/>
        <w:jc w:val="center"/>
        <w:rPr>
          <w:rFonts w:hint="eastAsia" w:ascii="黑体" w:hAnsi="黑体" w:eastAsia="黑体" w:cs="黑体"/>
          <w:b w:val="0"/>
          <w:color w:val="000000" w:themeColor="text1"/>
          <w:kern w:val="0"/>
          <w:sz w:val="36"/>
          <w:szCs w:val="36"/>
          <w14:textFill>
            <w14:solidFill>
              <w14:schemeClr w14:val="tx1"/>
            </w14:solidFill>
          </w14:textFill>
        </w:rPr>
      </w:pPr>
      <w:r>
        <w:rPr>
          <w:rFonts w:hint="eastAsia" w:ascii="黑体" w:hAnsi="黑体" w:eastAsia="黑体" w:cs="黑体"/>
          <w:b w:val="0"/>
          <w:bCs w:val="0"/>
          <w:color w:val="000000" w:themeColor="text1"/>
          <w:kern w:val="0"/>
          <w:sz w:val="36"/>
          <w:szCs w:val="36"/>
          <w14:textFill>
            <w14:solidFill>
              <w14:schemeClr w14:val="tx1"/>
            </w14:solidFill>
          </w14:textFill>
        </w:rPr>
        <w:t>四、</w:t>
      </w:r>
      <w:r>
        <w:rPr>
          <w:rFonts w:hint="eastAsia" w:ascii="黑体" w:hAnsi="黑体" w:eastAsia="黑体" w:cs="黑体"/>
          <w:b w:val="0"/>
          <w:color w:val="000000" w:themeColor="text1"/>
          <w:kern w:val="0"/>
          <w:sz w:val="36"/>
          <w:szCs w:val="36"/>
          <w14:textFill>
            <w14:solidFill>
              <w14:schemeClr w14:val="tx1"/>
            </w14:solidFill>
          </w14:textFill>
        </w:rPr>
        <w:t xml:space="preserve"> 有效的企业法定代表人营业执照（复印件）</w:t>
      </w:r>
    </w:p>
    <w:p>
      <w:pPr>
        <w:adjustRightInd w:val="0"/>
        <w:spacing w:beforeLines="0" w:afterLines="0" w:line="600" w:lineRule="exact"/>
        <w:jc w:val="left"/>
        <w:rPr>
          <w:rFonts w:hint="eastAsia" w:ascii="仿宋" w:hAnsi="仿宋" w:eastAsia="仿宋" w:cs="仿宋"/>
          <w:b/>
          <w:color w:val="000000" w:themeColor="text1"/>
          <w:sz w:val="24"/>
          <w:szCs w:val="24"/>
          <w14:textFill>
            <w14:solidFill>
              <w14:schemeClr w14:val="tx1"/>
            </w14:solidFill>
          </w14:textFill>
        </w:rPr>
      </w:pPr>
    </w:p>
    <w:p>
      <w:pPr>
        <w:adjustRightInd w:val="0"/>
        <w:spacing w:line="480" w:lineRule="exact"/>
        <w:jc w:val="left"/>
        <w:rPr>
          <w:rFonts w:hint="eastAsia" w:ascii="仿宋" w:hAnsi="仿宋" w:eastAsia="仿宋" w:cs="仿宋"/>
          <w:b/>
          <w:color w:val="000000" w:themeColor="text1"/>
          <w:sz w:val="24"/>
          <w:szCs w:val="24"/>
          <w14:textFill>
            <w14:solidFill>
              <w14:schemeClr w14:val="tx1"/>
            </w14:solidFill>
          </w14:textFill>
        </w:rPr>
      </w:pPr>
    </w:p>
    <w:p>
      <w:pPr>
        <w:adjustRightInd w:val="0"/>
        <w:spacing w:line="360" w:lineRule="auto"/>
        <w:ind w:firstLine="1440" w:firstLineChars="400"/>
        <w:jc w:val="left"/>
        <w:rPr>
          <w:rFonts w:hint="eastAsia" w:ascii="黑体" w:hAnsi="黑体" w:eastAsia="黑体" w:cs="黑体"/>
          <w:b w:val="0"/>
          <w:bCs/>
          <w:color w:val="000000" w:themeColor="text1"/>
          <w:kern w:val="2"/>
          <w:sz w:val="36"/>
          <w:szCs w:val="36"/>
          <w:lang w:val="zh-CN" w:eastAsia="zh-CN"/>
          <w14:textFill>
            <w14:solidFill>
              <w14:schemeClr w14:val="tx1"/>
            </w14:solidFill>
          </w14:textFill>
        </w:rPr>
      </w:pPr>
      <w:r>
        <w:rPr>
          <w:rFonts w:hint="eastAsia" w:ascii="黑体" w:hAnsi="黑体" w:eastAsia="黑体" w:cs="黑体"/>
          <w:b w:val="0"/>
          <w:bCs/>
          <w:color w:val="000000" w:themeColor="text1"/>
          <w:kern w:val="2"/>
          <w:sz w:val="36"/>
          <w:szCs w:val="36"/>
          <w:lang w:val="zh-CN" w:eastAsia="zh-CN"/>
          <w14:textFill>
            <w14:solidFill>
              <w14:schemeClr w14:val="tx1"/>
            </w14:solidFill>
          </w14:textFill>
        </w:rPr>
        <w:br w:type="page"/>
      </w:r>
    </w:p>
    <w:p>
      <w:pPr>
        <w:pStyle w:val="6"/>
        <w:adjustRightInd w:val="0"/>
        <w:snapToGrid w:val="0"/>
        <w:spacing w:beforeLines="0" w:afterLines="0" w:line="600" w:lineRule="exact"/>
        <w:ind w:firstLine="1440" w:firstLineChars="400"/>
        <w:jc w:val="center"/>
        <w:outlineLvl w:val="0"/>
        <w:rPr>
          <w:rFonts w:hint="eastAsia" w:ascii="黑体" w:hAnsi="黑体" w:eastAsia="黑体" w:cs="黑体"/>
          <w:b w:val="0"/>
          <w:bCs/>
          <w:color w:val="000000" w:themeColor="text1"/>
          <w:kern w:val="2"/>
          <w:sz w:val="36"/>
          <w:szCs w:val="36"/>
          <w:lang w:val="zh-CN"/>
          <w14:textFill>
            <w14:solidFill>
              <w14:schemeClr w14:val="tx1"/>
            </w14:solidFill>
          </w14:textFill>
        </w:rPr>
      </w:pPr>
      <w:r>
        <w:rPr>
          <w:rFonts w:hint="eastAsia" w:ascii="黑体" w:hAnsi="黑体" w:eastAsia="黑体" w:cs="黑体"/>
          <w:b w:val="0"/>
          <w:bCs/>
          <w:color w:val="000000" w:themeColor="text1"/>
          <w:kern w:val="2"/>
          <w:sz w:val="36"/>
          <w:szCs w:val="36"/>
          <w:lang w:val="zh-CN" w:eastAsia="zh-CN"/>
          <w14:textFill>
            <w14:solidFill>
              <w14:schemeClr w14:val="tx1"/>
            </w14:solidFill>
          </w14:textFill>
        </w:rPr>
        <w:t>五、</w:t>
      </w:r>
      <w:r>
        <w:rPr>
          <w:rFonts w:hint="eastAsia" w:ascii="黑体" w:hAnsi="黑体" w:eastAsia="黑体" w:cs="黑体"/>
          <w:b w:val="0"/>
          <w:bCs/>
          <w:color w:val="000000" w:themeColor="text1"/>
          <w:kern w:val="2"/>
          <w:sz w:val="36"/>
          <w:szCs w:val="36"/>
          <w:lang w:val="zh-CN"/>
          <w14:textFill>
            <w14:solidFill>
              <w14:schemeClr w14:val="tx1"/>
            </w14:solidFill>
          </w14:textFill>
        </w:rPr>
        <w:t>临安区</w:t>
      </w:r>
      <w:r>
        <w:rPr>
          <w:rFonts w:hint="eastAsia" w:ascii="黑体" w:hAnsi="黑体" w:eastAsia="黑体" w:cs="黑体"/>
          <w:b w:val="0"/>
          <w:bCs/>
          <w:color w:val="000000" w:themeColor="text1"/>
          <w:kern w:val="2"/>
          <w:sz w:val="36"/>
          <w:szCs w:val="36"/>
          <w:lang w:val="zh-CN" w:eastAsia="zh-CN"/>
          <w14:textFill>
            <w14:solidFill>
              <w14:schemeClr w14:val="tx1"/>
            </w14:solidFill>
          </w14:textFill>
        </w:rPr>
        <w:t>总工会职工</w:t>
      </w:r>
      <w:r>
        <w:rPr>
          <w:rFonts w:hint="eastAsia" w:ascii="黑体" w:hAnsi="黑体" w:eastAsia="黑体" w:cs="黑体"/>
          <w:b w:val="0"/>
          <w:bCs/>
          <w:color w:val="000000" w:themeColor="text1"/>
          <w:kern w:val="2"/>
          <w:sz w:val="36"/>
          <w:szCs w:val="36"/>
          <w:lang w:val="en-US" w:eastAsia="zh-CN"/>
          <w14:textFill>
            <w14:solidFill>
              <w14:schemeClr w14:val="tx1"/>
            </w14:solidFill>
          </w14:textFill>
        </w:rPr>
        <w:t>学历、技能提升项目教学</w:t>
      </w:r>
      <w:r>
        <w:rPr>
          <w:rFonts w:hint="eastAsia" w:ascii="黑体" w:hAnsi="黑体" w:eastAsia="黑体" w:cs="黑体"/>
          <w:b w:val="0"/>
          <w:bCs/>
          <w:color w:val="000000" w:themeColor="text1"/>
          <w:kern w:val="2"/>
          <w:sz w:val="36"/>
          <w:szCs w:val="36"/>
          <w:lang w:val="zh-CN" w:eastAsia="zh-CN"/>
          <w14:textFill>
            <w14:solidFill>
              <w14:schemeClr w14:val="tx1"/>
            </w14:solidFill>
          </w14:textFill>
        </w:rPr>
        <w:t>服务机构征集</w:t>
      </w:r>
      <w:r>
        <w:rPr>
          <w:rFonts w:hint="eastAsia" w:ascii="黑体" w:hAnsi="黑体" w:eastAsia="黑体" w:cs="黑体"/>
          <w:b w:val="0"/>
          <w:bCs/>
          <w:color w:val="000000" w:themeColor="text1"/>
          <w:kern w:val="2"/>
          <w:sz w:val="36"/>
          <w:szCs w:val="36"/>
          <w:lang w:val="zh-CN"/>
          <w14:textFill>
            <w14:solidFill>
              <w14:schemeClr w14:val="tx1"/>
            </w14:solidFill>
          </w14:textFill>
        </w:rPr>
        <w:t>申请表</w:t>
      </w:r>
    </w:p>
    <w:tbl>
      <w:tblPr>
        <w:tblStyle w:val="9"/>
        <w:tblW w:w="947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1"/>
        <w:gridCol w:w="1432"/>
        <w:gridCol w:w="1423"/>
        <w:gridCol w:w="1433"/>
        <w:gridCol w:w="1769"/>
        <w:gridCol w:w="305"/>
        <w:gridCol w:w="15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征集申请</w:t>
            </w:r>
            <w:r>
              <w:rPr>
                <w:rFonts w:hint="eastAsia" w:ascii="宋体" w:hAnsi="宋体" w:cs="宋体"/>
                <w:bCs/>
                <w:color w:val="000000" w:themeColor="text1"/>
                <w:szCs w:val="21"/>
                <w14:textFill>
                  <w14:solidFill>
                    <w14:schemeClr w14:val="tx1"/>
                  </w14:solidFill>
                </w14:textFill>
              </w:rPr>
              <w:t>单位名称</w:t>
            </w:r>
          </w:p>
        </w:tc>
        <w:tc>
          <w:tcPr>
            <w:tcW w:w="793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法定代表人</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right="-107" w:rightChars="-51" w:hanging="69" w:hangingChars="33"/>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授权代表人</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营业(经营)执照</w:t>
            </w:r>
            <w:r>
              <w:rPr>
                <w:rFonts w:hint="eastAsia" w:ascii="宋体" w:hAnsi="宋体" w:cs="宋体"/>
                <w:bCs/>
                <w:color w:val="000000" w:themeColor="text1"/>
                <w:szCs w:val="21"/>
                <w14:textFill>
                  <w14:solidFill>
                    <w14:schemeClr w14:val="tx1"/>
                  </w14:solidFill>
                </w14:textFill>
              </w:rPr>
              <w:t>号码</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职工人数</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p>
        </w:tc>
        <w:tc>
          <w:tcPr>
            <w:tcW w:w="142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注册时间</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right="-89"/>
              <w:jc w:val="center"/>
              <w:rPr>
                <w:rFonts w:hint="eastAsia" w:ascii="宋体" w:hAnsi="宋体" w:cs="宋体"/>
                <w:bCs/>
                <w:color w:val="000000" w:themeColor="text1"/>
                <w:szCs w:val="21"/>
                <w14:textFill>
                  <w14:solidFill>
                    <w14:schemeClr w14:val="tx1"/>
                  </w14:solidFill>
                </w14:textFill>
              </w:rPr>
            </w:pPr>
          </w:p>
        </w:tc>
        <w:tc>
          <w:tcPr>
            <w:tcW w:w="17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left="-38" w:leftChars="-51" w:hanging="69" w:hangingChars="33"/>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注册资金</w:t>
            </w:r>
          </w:p>
        </w:tc>
        <w:tc>
          <w:tcPr>
            <w:tcW w:w="187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办公地址</w:t>
            </w:r>
          </w:p>
        </w:tc>
        <w:tc>
          <w:tcPr>
            <w:tcW w:w="4289"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办公场地面积</w:t>
            </w:r>
          </w:p>
        </w:tc>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 xml:space="preserve">       平方米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所获资质</w:t>
            </w:r>
          </w:p>
          <w:p>
            <w:pPr>
              <w:spacing w:line="3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或认证</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证书或证件名称及等级</w:t>
            </w: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颁发部门</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restart"/>
            <w:tcBorders>
              <w:top w:val="single" w:color="auto" w:sz="4" w:space="0"/>
              <w:left w:val="single" w:color="auto" w:sz="4" w:space="0"/>
              <w:right w:val="single" w:color="auto" w:sz="4" w:space="0"/>
            </w:tcBorders>
            <w:noWrap w:val="0"/>
            <w:vAlign w:val="center"/>
          </w:tcPr>
          <w:p>
            <w:pPr>
              <w:spacing w:line="320" w:lineRule="exact"/>
              <w:jc w:val="center"/>
              <w:rPr>
                <w:rFonts w:hint="eastAsia" w:ascii="宋体" w:hAnsi="宋体" w:cs="宋体"/>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所获荣誉</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荣誉名称</w:t>
            </w: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颁发部门</w:t>
            </w: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颁发时间</w:t>
            </w:r>
          </w:p>
        </w:tc>
        <w:tc>
          <w:tcPr>
            <w:tcW w:w="1571"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542"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cs="宋体"/>
                <w:color w:val="000000" w:themeColor="text1"/>
                <w:szCs w:val="21"/>
                <w14:textFill>
                  <w14:solidFill>
                    <w14:schemeClr w14:val="tx1"/>
                  </w14:solidFill>
                </w14:textFill>
              </w:rPr>
            </w:pP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856"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207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c>
          <w:tcPr>
            <w:tcW w:w="157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u w:val="singl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经营范围</w:t>
            </w:r>
          </w:p>
        </w:tc>
        <w:tc>
          <w:tcPr>
            <w:tcW w:w="7935" w:type="dxa"/>
            <w:gridSpan w:val="6"/>
            <w:tcBorders>
              <w:top w:val="single" w:color="auto" w:sz="4" w:space="0"/>
              <w:left w:val="single" w:color="auto" w:sz="4" w:space="0"/>
              <w:bottom w:val="single" w:color="auto" w:sz="4" w:space="0"/>
              <w:right w:val="single" w:color="auto" w:sz="4" w:space="0"/>
            </w:tcBorders>
            <w:noWrap w:val="0"/>
            <w:vAlign w:val="center"/>
          </w:tcPr>
          <w:p>
            <w:pPr>
              <w:pStyle w:val="6"/>
              <w:tabs>
                <w:tab w:val="left" w:pos="1800"/>
                <w:tab w:val="left" w:pos="1980"/>
              </w:tabs>
              <w:spacing w:line="240" w:lineRule="exact"/>
              <w:rPr>
                <w:rFonts w:hint="eastAsia"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54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其他</w:t>
            </w:r>
          </w:p>
        </w:tc>
        <w:tc>
          <w:tcPr>
            <w:tcW w:w="7935" w:type="dxa"/>
            <w:gridSpan w:val="6"/>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近三年</w:t>
            </w:r>
            <w:r>
              <w:rPr>
                <w:rFonts w:hint="eastAsia" w:ascii="宋体" w:hAnsi="宋体" w:cs="宋体"/>
                <w:color w:val="000000" w:themeColor="text1"/>
                <w:szCs w:val="21"/>
                <w14:textFill>
                  <w14:solidFill>
                    <w14:schemeClr w14:val="tx1"/>
                  </w14:solidFill>
                </w14:textFill>
              </w:rPr>
              <w:t>业绩介绍</w:t>
            </w:r>
          </w:p>
          <w:p>
            <w:pPr>
              <w:spacing w:line="240" w:lineRule="exact"/>
              <w:rPr>
                <w:rFonts w:hint="eastAsia" w:ascii="宋体" w:hAnsi="宋体" w:cs="宋体"/>
                <w:bCs/>
                <w:color w:val="000000" w:themeColor="text1"/>
                <w:szCs w:val="21"/>
                <w14:textFill>
                  <w14:solidFill>
                    <w14:schemeClr w14:val="tx1"/>
                  </w14:solidFill>
                </w14:textFill>
              </w:rPr>
            </w:pPr>
          </w:p>
        </w:tc>
      </w:tr>
    </w:tbl>
    <w:p>
      <w:pPr>
        <w:spacing w:line="320" w:lineRule="exact"/>
        <w:ind w:firstLine="90"/>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注：1、表格内容填不下，可另附页。</w:t>
      </w:r>
    </w:p>
    <w:p>
      <w:pPr>
        <w:spacing w:line="320" w:lineRule="exact"/>
        <w:ind w:firstLine="43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2、所获资质、认证证书、荣誉等资料的复印件附后，荣誉指本单位所获</w:t>
      </w:r>
      <w:r>
        <w:rPr>
          <w:rFonts w:hint="eastAsia" w:ascii="宋体" w:hAnsi="宋体" w:cs="宋体"/>
          <w:color w:val="000000" w:themeColor="text1"/>
          <w:sz w:val="18"/>
          <w:szCs w:val="18"/>
          <w:lang w:eastAsia="zh-CN"/>
          <w14:textFill>
            <w14:solidFill>
              <w14:schemeClr w14:val="tx1"/>
            </w14:solidFill>
          </w14:textFill>
        </w:rPr>
        <w:t>区</w:t>
      </w:r>
      <w:r>
        <w:rPr>
          <w:rFonts w:hint="eastAsia" w:ascii="宋体" w:hAnsi="宋体" w:cs="宋体"/>
          <w:color w:val="000000" w:themeColor="text1"/>
          <w:sz w:val="18"/>
          <w:szCs w:val="18"/>
          <w14:textFill>
            <w14:solidFill>
              <w14:schemeClr w14:val="tx1"/>
            </w14:solidFill>
          </w14:textFill>
        </w:rPr>
        <w:t>级及以上荣誉、表彰。</w:t>
      </w:r>
    </w:p>
    <w:p>
      <w:pPr>
        <w:spacing w:line="320" w:lineRule="exact"/>
        <w:ind w:firstLine="43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3、办公场地房产证或租房协议及房产证复印件和办公门面及内部办公图片若干附后。</w:t>
      </w:r>
    </w:p>
    <w:p>
      <w:pPr>
        <w:spacing w:line="320" w:lineRule="exact"/>
        <w:ind w:firstLine="435"/>
        <w:rPr>
          <w:rFonts w:hint="eastAsia" w:ascii="宋体" w:hAnsi="宋体" w:cs="宋体"/>
          <w:color w:val="000000" w:themeColor="text1"/>
          <w:sz w:val="18"/>
          <w:szCs w:val="18"/>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4、此表及附件均需加盖单位公章。</w:t>
      </w:r>
    </w:p>
    <w:p>
      <w:pPr>
        <w:spacing w:line="320" w:lineRule="exact"/>
        <w:ind w:firstLine="4486" w:firstLineChars="186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lang w:eastAsia="zh-CN"/>
          <w14:textFill>
            <w14:solidFill>
              <w14:schemeClr w14:val="tx1"/>
            </w14:solidFill>
          </w14:textFill>
        </w:rPr>
        <w:t>征集申请</w:t>
      </w:r>
      <w:r>
        <w:rPr>
          <w:rFonts w:hint="eastAsia" w:ascii="宋体" w:hAnsi="宋体" w:cs="宋体"/>
          <w:b/>
          <w:color w:val="000000" w:themeColor="text1"/>
          <w:sz w:val="24"/>
          <w14:textFill>
            <w14:solidFill>
              <w14:schemeClr w14:val="tx1"/>
            </w14:solidFill>
          </w14:textFill>
        </w:rPr>
        <w:t xml:space="preserve">单位（公章）：                   </w:t>
      </w:r>
    </w:p>
    <w:p>
      <w:pPr>
        <w:spacing w:line="320" w:lineRule="exact"/>
        <w:rPr>
          <w:rFonts w:hint="eastAsia" w:ascii="宋体" w:hAnsi="宋体" w:cs="宋体"/>
          <w:b/>
          <w:color w:val="000000" w:themeColor="text1"/>
          <w:sz w:val="24"/>
          <w14:textFill>
            <w14:solidFill>
              <w14:schemeClr w14:val="tx1"/>
            </w14:solidFill>
          </w14:textFill>
        </w:rPr>
      </w:pPr>
    </w:p>
    <w:p>
      <w:pPr>
        <w:spacing w:line="320" w:lineRule="exact"/>
        <w:ind w:firstLine="4486" w:firstLineChars="1862"/>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法定代表人（签字或盖章）： </w:t>
      </w:r>
    </w:p>
    <w:p>
      <w:pPr>
        <w:spacing w:line="320" w:lineRule="exact"/>
        <w:rPr>
          <w:rFonts w:hint="eastAsia" w:ascii="宋体" w:hAnsi="宋体" w:cs="宋体"/>
          <w:b/>
          <w:color w:val="000000" w:themeColor="text1"/>
          <w:sz w:val="24"/>
          <w14:textFill>
            <w14:solidFill>
              <w14:schemeClr w14:val="tx1"/>
            </w14:solidFill>
          </w14:textFill>
        </w:rPr>
      </w:pPr>
    </w:p>
    <w:p>
      <w:pPr>
        <w:spacing w:line="480" w:lineRule="auto"/>
        <w:ind w:firstLine="6375" w:firstLineChars="2646"/>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年  　 月　   日</w:t>
      </w:r>
    </w:p>
    <w:p>
      <w:pPr>
        <w:pStyle w:val="6"/>
        <w:numPr>
          <w:ilvl w:val="0"/>
          <w:numId w:val="1"/>
        </w:numPr>
        <w:adjustRightInd w:val="0"/>
        <w:snapToGrid w:val="0"/>
        <w:spacing w:beforeLines="0" w:afterLines="0" w:line="600" w:lineRule="exact"/>
        <w:jc w:val="center"/>
        <w:outlineLvl w:val="0"/>
        <w:rPr>
          <w:rFonts w:hint="eastAsia" w:ascii="黑体" w:hAnsi="黑体" w:eastAsia="黑体" w:cs="黑体"/>
          <w:b w:val="0"/>
          <w:bCs/>
          <w:color w:val="000000" w:themeColor="text1"/>
          <w:kern w:val="2"/>
          <w:sz w:val="36"/>
          <w:szCs w:val="36"/>
          <w:lang w:val="zh-CN" w:eastAsia="zh-CN"/>
          <w14:textFill>
            <w14:solidFill>
              <w14:schemeClr w14:val="tx1"/>
            </w14:solidFill>
          </w14:textFill>
        </w:rPr>
      </w:pPr>
      <w:r>
        <w:rPr>
          <w:rFonts w:hint="eastAsia" w:ascii="黑体" w:hAnsi="黑体" w:eastAsia="黑体" w:cs="黑体"/>
          <w:b w:val="0"/>
          <w:bCs/>
          <w:color w:val="000000" w:themeColor="text1"/>
          <w:kern w:val="2"/>
          <w:sz w:val="36"/>
          <w:szCs w:val="36"/>
          <w:lang w:val="zh-CN" w:eastAsia="zh-CN"/>
          <w14:textFill>
            <w14:solidFill>
              <w14:schemeClr w14:val="tx1"/>
            </w14:solidFill>
          </w14:textFill>
        </w:rPr>
        <w:t>管理（师资）人员汇总表</w:t>
      </w:r>
    </w:p>
    <w:p>
      <w:pPr>
        <w:pStyle w:val="6"/>
        <w:numPr>
          <w:ilvl w:val="0"/>
          <w:numId w:val="1"/>
        </w:numPr>
        <w:adjustRightInd w:val="0"/>
        <w:snapToGrid w:val="0"/>
        <w:spacing w:beforeLines="0" w:afterLines="0" w:line="600" w:lineRule="exact"/>
        <w:jc w:val="center"/>
        <w:outlineLvl w:val="0"/>
        <w:rPr>
          <w:rFonts w:hint="eastAsia" w:ascii="黑体" w:hAnsi="黑体" w:eastAsia="黑体" w:cs="黑体"/>
          <w:b w:val="0"/>
          <w:bCs/>
          <w:color w:val="000000" w:themeColor="text1"/>
          <w:kern w:val="2"/>
          <w:sz w:val="36"/>
          <w:szCs w:val="36"/>
          <w:lang w:val="zh-CN" w:eastAsia="zh-CN"/>
          <w14:textFill>
            <w14:solidFill>
              <w14:schemeClr w14:val="tx1"/>
            </w14:solidFill>
          </w14:textFill>
        </w:rPr>
      </w:pPr>
    </w:p>
    <w:tbl>
      <w:tblPr>
        <w:tblStyle w:val="9"/>
        <w:tblpPr w:leftFromText="180" w:rightFromText="180" w:vertAnchor="text"/>
        <w:tblW w:w="8522" w:type="dxa"/>
        <w:tblInd w:w="0" w:type="dxa"/>
        <w:tblLayout w:type="autofit"/>
        <w:tblCellMar>
          <w:top w:w="0" w:type="dxa"/>
          <w:left w:w="0" w:type="dxa"/>
          <w:bottom w:w="0" w:type="dxa"/>
          <w:right w:w="0" w:type="dxa"/>
        </w:tblCellMar>
      </w:tblPr>
      <w:tblGrid>
        <w:gridCol w:w="560"/>
        <w:gridCol w:w="786"/>
        <w:gridCol w:w="642"/>
        <w:gridCol w:w="3237"/>
        <w:gridCol w:w="3297"/>
      </w:tblGrid>
      <w:tr>
        <w:tblPrEx>
          <w:tblCellMar>
            <w:top w:w="0" w:type="dxa"/>
            <w:left w:w="0" w:type="dxa"/>
            <w:bottom w:w="0" w:type="dxa"/>
            <w:right w:w="0" w:type="dxa"/>
          </w:tblCellMar>
        </w:tblPrEx>
        <w:trPr>
          <w:trHeight w:val="905" w:hRule="atLeast"/>
        </w:trPr>
        <w:tc>
          <w:tcPr>
            <w:tcW w:w="56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14"/>
                <w:kern w:val="0"/>
                <w:sz w:val="24"/>
                <w:szCs w:val="24"/>
                <w14:textFill>
                  <w14:solidFill>
                    <w14:schemeClr w14:val="tx1"/>
                  </w14:solidFill>
                </w14:textFill>
              </w:rPr>
              <w:t>序号</w:t>
            </w:r>
          </w:p>
        </w:tc>
        <w:tc>
          <w:tcPr>
            <w:tcW w:w="786"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14"/>
                <w:kern w:val="0"/>
                <w:sz w:val="24"/>
                <w:szCs w:val="24"/>
                <w14:textFill>
                  <w14:solidFill>
                    <w14:schemeClr w14:val="tx1"/>
                  </w14:solidFill>
                </w14:textFill>
              </w:rPr>
              <w:t>姓名</w:t>
            </w:r>
          </w:p>
        </w:tc>
        <w:tc>
          <w:tcPr>
            <w:tcW w:w="64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14"/>
                <w:kern w:val="0"/>
                <w:sz w:val="24"/>
                <w:szCs w:val="24"/>
                <w14:textFill>
                  <w14:solidFill>
                    <w14:schemeClr w14:val="tx1"/>
                  </w14:solidFill>
                </w14:textFill>
              </w:rPr>
              <w:t>性别</w:t>
            </w:r>
          </w:p>
        </w:tc>
        <w:tc>
          <w:tcPr>
            <w:tcW w:w="3237"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widowControl/>
              <w:spacing w:before="100" w:beforeAutospacing="1" w:after="100" w:afterAutospacing="1" w:line="4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14"/>
                <w:kern w:val="0"/>
                <w:sz w:val="24"/>
                <w:szCs w:val="24"/>
                <w14:textFill>
                  <w14:solidFill>
                    <w14:schemeClr w14:val="tx1"/>
                  </w14:solidFill>
                </w14:textFill>
              </w:rPr>
              <w:t>职称或执业资格证书</w:t>
            </w:r>
          </w:p>
        </w:tc>
        <w:tc>
          <w:tcPr>
            <w:tcW w:w="3297" w:type="dxa"/>
            <w:tcBorders>
              <w:top w:val="single" w:color="auto" w:sz="4" w:space="0"/>
              <w:left w:val="single" w:color="auto" w:sz="4" w:space="0"/>
              <w:bottom w:val="single" w:color="auto" w:sz="4" w:space="0"/>
              <w:right w:val="single" w:color="000000" w:sz="8" w:space="0"/>
            </w:tcBorders>
            <w:vAlign w:val="center"/>
          </w:tcPr>
          <w:p>
            <w:pPr>
              <w:widowControl/>
              <w:spacing w:before="100" w:beforeAutospacing="1" w:after="100" w:afterAutospacing="1" w:line="4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14"/>
                <w:kern w:val="0"/>
                <w:sz w:val="24"/>
                <w:szCs w:val="24"/>
                <w14:textFill>
                  <w14:solidFill>
                    <w14:schemeClr w14:val="tx1"/>
                  </w14:solidFill>
                </w14:textFill>
              </w:rPr>
              <w:t>简历（100字以内）</w:t>
            </w:r>
          </w:p>
        </w:tc>
      </w:tr>
      <w:tr>
        <w:tblPrEx>
          <w:tblCellMar>
            <w:top w:w="0" w:type="dxa"/>
            <w:left w:w="0" w:type="dxa"/>
            <w:bottom w:w="0" w:type="dxa"/>
            <w:right w:w="0" w:type="dxa"/>
          </w:tblCellMar>
        </w:tblPrEx>
        <w:trPr>
          <w:trHeight w:val="425"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55"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45"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85"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385"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475"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r>
        <w:tblPrEx>
          <w:tblCellMar>
            <w:top w:w="0" w:type="dxa"/>
            <w:left w:w="0" w:type="dxa"/>
            <w:bottom w:w="0" w:type="dxa"/>
            <w:right w:w="0" w:type="dxa"/>
          </w:tblCellMar>
        </w:tblPrEx>
        <w:trPr>
          <w:trHeight w:val="510" w:hRule="atLeast"/>
        </w:trPr>
        <w:tc>
          <w:tcPr>
            <w:tcW w:w="560" w:type="dxa"/>
            <w:tcBorders>
              <w:top w:val="nil"/>
              <w:left w:val="single" w:color="000000" w:sz="8" w:space="0"/>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786"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642" w:type="dxa"/>
            <w:tcBorders>
              <w:top w:val="nil"/>
              <w:left w:val="nil"/>
              <w:bottom w:val="single" w:color="000000" w:sz="8" w:space="0"/>
              <w:right w:val="single" w:color="000000" w:sz="8"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37" w:type="dxa"/>
            <w:tcBorders>
              <w:top w:val="nil"/>
              <w:left w:val="nil"/>
              <w:bottom w:val="single" w:color="000000" w:sz="8" w:space="0"/>
              <w:right w:val="single" w:color="auto" w:sz="4" w:space="0"/>
            </w:tcBorders>
            <w:tcMar>
              <w:top w:w="0" w:type="dxa"/>
              <w:left w:w="108" w:type="dxa"/>
              <w:bottom w:w="0" w:type="dxa"/>
              <w:right w:w="108" w:type="dxa"/>
            </w:tcMar>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c>
          <w:tcPr>
            <w:tcW w:w="3297" w:type="dxa"/>
            <w:tcBorders>
              <w:top w:val="single" w:color="auto" w:sz="4" w:space="0"/>
              <w:left w:val="single" w:color="auto" w:sz="4" w:space="0"/>
              <w:bottom w:val="single" w:color="auto" w:sz="4" w:space="0"/>
              <w:right w:val="single" w:color="000000" w:sz="8" w:space="0"/>
            </w:tcBorders>
          </w:tcPr>
          <w:p>
            <w:pPr>
              <w:widowControl/>
              <w:spacing w:before="100" w:beforeAutospacing="1" w:after="100" w:afterAutospacing="1" w:line="600" w:lineRule="atLeast"/>
              <w:jc w:val="center"/>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tc>
      </w:tr>
    </w:tbl>
    <w:p>
      <w:pPr>
        <w:widowControl/>
        <w:spacing w:before="100" w:beforeAutospacing="1" w:after="100" w:afterAutospacing="1" w:line="400" w:lineRule="atLeast"/>
        <w:rPr>
          <w:rFonts w:hint="default" w:ascii="Times New Roman" w:hAnsi="Times New Roman" w:cs="Times New Roman"/>
          <w:b/>
          <w:color w:val="000000" w:themeColor="text1"/>
          <w:kern w:val="0"/>
          <w:sz w:val="24"/>
          <w:szCs w:val="24"/>
          <w14:textFill>
            <w14:solidFill>
              <w14:schemeClr w14:val="tx1"/>
            </w14:solidFill>
          </w14:textFill>
        </w:rPr>
      </w:pPr>
      <w:r>
        <w:rPr>
          <w:rFonts w:hint="default" w:ascii="Times New Roman" w:hAnsi="Times New Roman" w:cs="Times New Roman"/>
          <w:b/>
          <w:color w:val="000000" w:themeColor="text1"/>
          <w:kern w:val="0"/>
          <w:sz w:val="24"/>
          <w:szCs w:val="24"/>
          <w14:textFill>
            <w14:solidFill>
              <w14:schemeClr w14:val="tx1"/>
            </w14:solidFill>
          </w14:textFill>
        </w:rPr>
        <w:t> 注：各</w:t>
      </w:r>
      <w:r>
        <w:rPr>
          <w:rFonts w:hint="eastAsia" w:cs="Times New Roman"/>
          <w:b/>
          <w:color w:val="000000" w:themeColor="text1"/>
          <w:kern w:val="0"/>
          <w:sz w:val="24"/>
          <w:szCs w:val="24"/>
          <w:lang w:eastAsia="zh-CN"/>
          <w14:textFill>
            <w14:solidFill>
              <w14:schemeClr w14:val="tx1"/>
            </w14:solidFill>
          </w14:textFill>
        </w:rPr>
        <w:t>申请</w:t>
      </w:r>
      <w:r>
        <w:rPr>
          <w:rFonts w:hint="default" w:ascii="Times New Roman" w:hAnsi="Times New Roman" w:cs="Times New Roman"/>
          <w:b/>
          <w:color w:val="000000" w:themeColor="text1"/>
          <w:kern w:val="0"/>
          <w:sz w:val="24"/>
          <w:szCs w:val="24"/>
          <w14:textFill>
            <w14:solidFill>
              <w14:schemeClr w14:val="tx1"/>
            </w14:solidFill>
          </w14:textFill>
        </w:rPr>
        <w:t>机构须提供不少于10人</w:t>
      </w:r>
      <w:r>
        <w:rPr>
          <w:rFonts w:hint="eastAsia" w:cs="Times New Roman"/>
          <w:b/>
          <w:color w:val="000000" w:themeColor="text1"/>
          <w:kern w:val="0"/>
          <w:sz w:val="24"/>
          <w:szCs w:val="24"/>
          <w:lang w:eastAsia="zh-CN"/>
          <w14:textFill>
            <w14:solidFill>
              <w14:schemeClr w14:val="tx1"/>
            </w14:solidFill>
          </w14:textFill>
        </w:rPr>
        <w:t>（管理）</w:t>
      </w:r>
      <w:r>
        <w:rPr>
          <w:rFonts w:hint="default" w:ascii="Times New Roman" w:hAnsi="Times New Roman" w:cs="Times New Roman"/>
          <w:b/>
          <w:color w:val="000000" w:themeColor="text1"/>
          <w:kern w:val="0"/>
          <w:sz w:val="24"/>
          <w:szCs w:val="24"/>
          <w14:textFill>
            <w14:solidFill>
              <w14:schemeClr w14:val="tx1"/>
            </w14:solidFill>
          </w14:textFill>
        </w:rPr>
        <w:t>师资情况，否则不予接收报名。</w:t>
      </w:r>
    </w:p>
    <w:p>
      <w:pPr>
        <w:widowControl/>
        <w:wordWrap w:val="0"/>
        <w:snapToGrid w:val="0"/>
        <w:spacing w:before="100" w:beforeAutospacing="1" w:after="100" w:afterAutospacing="1" w:line="400" w:lineRule="atLeast"/>
        <w:jc w:val="left"/>
        <w:rPr>
          <w:rFonts w:hint="default" w:ascii="Times New Roman" w:hAnsi="Times New Roman" w:eastAsia="仿宋_GB2312" w:cs="Times New Roman"/>
          <w:color w:val="000000" w:themeColor="text1"/>
          <w:spacing w:val="-14"/>
          <w:kern w:val="0"/>
          <w:sz w:val="24"/>
          <w:szCs w:val="24"/>
          <w14:textFill>
            <w14:solidFill>
              <w14:schemeClr w14:val="tx1"/>
            </w14:solidFill>
          </w14:textFill>
        </w:rPr>
      </w:pPr>
    </w:p>
    <w:p>
      <w:pPr>
        <w:widowControl/>
        <w:wordWrap w:val="0"/>
        <w:snapToGrid w:val="0"/>
        <w:spacing w:before="100" w:beforeAutospacing="1" w:after="100" w:afterAutospacing="1" w:line="400" w:lineRule="atLeast"/>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eastAsia="仿宋_GB2312" w:cs="Times New Roman"/>
          <w:color w:val="000000" w:themeColor="text1"/>
          <w:spacing w:val="-14"/>
          <w:kern w:val="0"/>
          <w:sz w:val="24"/>
          <w:szCs w:val="24"/>
          <w14:textFill>
            <w14:solidFill>
              <w14:schemeClr w14:val="tx1"/>
            </w14:solidFill>
          </w14:textFill>
        </w:rPr>
        <w:t>单位名称（盖章）                                              填表日期：</w:t>
      </w:r>
    </w:p>
    <w:p>
      <w:pPr>
        <w:widowControl/>
        <w:spacing w:before="100" w:beforeAutospacing="1" w:after="100" w:afterAutospacing="1" w:line="400" w:lineRule="atLeast"/>
        <w:rPr>
          <w:rFonts w:hint="default" w:ascii="Times New Roman" w:hAnsi="Times New Roman" w:cs="Times New Roman"/>
          <w:color w:val="000000" w:themeColor="text1"/>
          <w:kern w:val="0"/>
          <w:sz w:val="24"/>
          <w:szCs w:val="24"/>
          <w14:textFill>
            <w14:solidFill>
              <w14:schemeClr w14:val="tx1"/>
            </w14:solidFill>
          </w14:textFill>
        </w:rPr>
      </w:pPr>
    </w:p>
    <w:p>
      <w:pPr>
        <w:pStyle w:val="6"/>
        <w:adjustRightInd w:val="0"/>
        <w:snapToGrid w:val="0"/>
        <w:spacing w:beforeLines="0" w:afterLines="0" w:line="600" w:lineRule="exact"/>
        <w:jc w:val="center"/>
        <w:outlineLvl w:val="0"/>
        <w:rPr>
          <w:rFonts w:hint="eastAsia" w:ascii="黑体" w:hAnsi="黑体" w:eastAsia="黑体" w:cs="黑体"/>
          <w:b w:val="0"/>
          <w:bCs/>
          <w:color w:val="000000" w:themeColor="text1"/>
          <w:kern w:val="2"/>
          <w:sz w:val="36"/>
          <w:szCs w:val="36"/>
          <w:lang w:val="zh-CN" w:eastAsia="zh-CN"/>
          <w14:textFill>
            <w14:solidFill>
              <w14:schemeClr w14:val="tx1"/>
            </w14:solidFill>
          </w14:textFill>
        </w:rPr>
      </w:pPr>
    </w:p>
    <w:p>
      <w:pPr>
        <w:adjustRightInd w:val="0"/>
        <w:spacing w:line="360" w:lineRule="auto"/>
        <w:jc w:val="left"/>
        <w:rPr>
          <w:rFonts w:hint="eastAsia" w:ascii="黑体" w:hAnsi="黑体" w:eastAsia="黑体" w:cs="黑体"/>
          <w:b w:val="0"/>
          <w:bCs/>
          <w:color w:val="000000" w:themeColor="text1"/>
          <w:kern w:val="2"/>
          <w:sz w:val="36"/>
          <w:szCs w:val="36"/>
          <w:lang w:val="zh-CN" w:eastAsia="zh-CN"/>
          <w14:textFill>
            <w14:solidFill>
              <w14:schemeClr w14:val="tx1"/>
            </w14:solidFill>
          </w14:textFill>
        </w:rPr>
      </w:pPr>
      <w:r>
        <w:rPr>
          <w:rFonts w:hint="eastAsia" w:ascii="黑体" w:hAnsi="黑体" w:eastAsia="黑体" w:cs="黑体"/>
          <w:b w:val="0"/>
          <w:bCs/>
          <w:color w:val="000000" w:themeColor="text1"/>
          <w:kern w:val="2"/>
          <w:sz w:val="36"/>
          <w:szCs w:val="36"/>
          <w:lang w:val="zh-CN" w:eastAsia="zh-CN"/>
          <w14:textFill>
            <w14:solidFill>
              <w14:schemeClr w14:val="tx1"/>
            </w14:solidFill>
          </w14:textFill>
        </w:rPr>
        <w:br w:type="page"/>
      </w:r>
    </w:p>
    <w:p>
      <w:pPr>
        <w:pStyle w:val="6"/>
        <w:adjustRightInd w:val="0"/>
        <w:snapToGrid w:val="0"/>
        <w:spacing w:beforeLines="0" w:afterLines="0" w:line="600" w:lineRule="exact"/>
        <w:jc w:val="center"/>
        <w:outlineLvl w:val="0"/>
        <w:rPr>
          <w:rFonts w:hint="eastAsia" w:ascii="黑体" w:hAnsi="黑体" w:eastAsia="黑体" w:cs="黑体"/>
          <w:b w:val="0"/>
          <w:bCs/>
          <w:color w:val="000000" w:themeColor="text1"/>
          <w:kern w:val="2"/>
          <w:sz w:val="36"/>
          <w:szCs w:val="36"/>
          <w:lang w:val="zh-CN" w:eastAsia="zh-CN"/>
          <w14:textFill>
            <w14:solidFill>
              <w14:schemeClr w14:val="tx1"/>
            </w14:solidFill>
          </w14:textFill>
        </w:rPr>
      </w:pPr>
      <w:r>
        <w:rPr>
          <w:rFonts w:hint="eastAsia" w:ascii="黑体" w:hAnsi="黑体" w:eastAsia="黑体" w:cs="黑体"/>
          <w:b w:val="0"/>
          <w:bCs/>
          <w:color w:val="000000" w:themeColor="text1"/>
          <w:kern w:val="2"/>
          <w:sz w:val="36"/>
          <w:szCs w:val="36"/>
          <w:lang w:val="zh-CN" w:eastAsia="zh-CN"/>
          <w14:textFill>
            <w14:solidFill>
              <w14:schemeClr w14:val="tx1"/>
            </w14:solidFill>
          </w14:textFill>
        </w:rPr>
        <w:t>七、可行性教学服务保障方案</w:t>
      </w:r>
    </w:p>
    <w:p>
      <w:pPr>
        <w:widowControl/>
        <w:wordWrap w:val="0"/>
        <w:spacing w:before="100" w:beforeAutospacing="1" w:after="100" w:afterAutospacing="1" w:line="520" w:lineRule="atLeast"/>
        <w:ind w:firstLine="48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p>
      <w:pPr>
        <w:widowControl/>
        <w:wordWrap w:val="0"/>
        <w:spacing w:before="100" w:beforeAutospacing="1" w:after="100" w:afterAutospacing="1" w:line="520" w:lineRule="atLeast"/>
        <w:ind w:firstLine="48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p>
      <w:pPr>
        <w:widowControl/>
        <w:wordWrap w:val="0"/>
        <w:spacing w:before="100" w:beforeAutospacing="1" w:after="100" w:afterAutospacing="1" w:line="520" w:lineRule="atLeast"/>
        <w:ind w:firstLine="48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p>
      <w:pPr>
        <w:widowControl/>
        <w:wordWrap w:val="0"/>
        <w:spacing w:before="100" w:beforeAutospacing="1" w:after="100" w:afterAutospacing="1" w:line="520" w:lineRule="atLeast"/>
        <w:ind w:firstLine="480"/>
        <w:jc w:val="left"/>
        <w:rPr>
          <w:rFonts w:hint="default" w:ascii="Times New Roman" w:hAnsi="Times New Roman" w:cs="Times New Roman"/>
          <w:color w:val="000000" w:themeColor="text1"/>
          <w:kern w:val="0"/>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p>
      <w:pPr>
        <w:widowControl/>
        <w:wordWrap w:val="0"/>
        <w:spacing w:before="100" w:beforeAutospacing="1" w:after="100" w:afterAutospacing="1" w:line="520" w:lineRule="atLeast"/>
        <w:ind w:firstLine="480"/>
        <w:jc w:val="left"/>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kern w:val="0"/>
          <w:sz w:val="24"/>
          <w:szCs w:val="24"/>
          <w14:textFill>
            <w14:solidFill>
              <w14:schemeClr w14:val="tx1"/>
            </w14:solidFill>
          </w14:textFill>
        </w:rPr>
        <w:t> </w:t>
      </w:r>
    </w:p>
    <w:sectPr>
      <w:headerReference r:id="rId5" w:type="default"/>
      <w:footerReference r:id="rId6" w:type="default"/>
      <w:pgSz w:w="11906" w:h="16838"/>
      <w:pgMar w:top="1644" w:right="1587" w:bottom="1587" w:left="1587"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fldChar w:fldCharType="begin"/>
    </w:r>
    <w:r>
      <w:rPr>
        <w:rStyle w:val="12"/>
      </w:rPr>
      <w:instrText xml:space="preserve">PAGE  </w:instrTex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ind w:right="-110"/>
      <w:jc w:val="center"/>
      <w:rPr>
        <w:rFonts w:ascii="黑体" w:hAnsi="黑体" w:eastAsia="黑体"/>
      </w:rPr>
    </w:pPr>
    <w:r>
      <w:rPr>
        <w:rFonts w:hint="eastAsia" w:ascii="黑体" w:hAnsi="黑体" w:eastAsia="黑体"/>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3A5E0A"/>
    <w:multiLevelType w:val="singleLevel"/>
    <w:tmpl w:val="513A5E0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NmFhMDY3YWU0MjhmNGY4MWU5NmM5MmI3YzRiNDYifQ=="/>
    <w:docVar w:name="KSO_WPS_MARK_KEY" w:val="b3fe5f70-ba58-4edd-b6c0-7520e40d5e9a"/>
  </w:docVars>
  <w:rsids>
    <w:rsidRoot w:val="215C6905"/>
    <w:rsid w:val="00233B7D"/>
    <w:rsid w:val="002F1389"/>
    <w:rsid w:val="00317754"/>
    <w:rsid w:val="003706F9"/>
    <w:rsid w:val="0038746F"/>
    <w:rsid w:val="00436229"/>
    <w:rsid w:val="004D3C35"/>
    <w:rsid w:val="0054123A"/>
    <w:rsid w:val="00565687"/>
    <w:rsid w:val="005A509F"/>
    <w:rsid w:val="005D24E5"/>
    <w:rsid w:val="005D4318"/>
    <w:rsid w:val="0072643B"/>
    <w:rsid w:val="00732E7B"/>
    <w:rsid w:val="0079545E"/>
    <w:rsid w:val="00883259"/>
    <w:rsid w:val="00897658"/>
    <w:rsid w:val="00935114"/>
    <w:rsid w:val="009E05D3"/>
    <w:rsid w:val="00AE5DC6"/>
    <w:rsid w:val="00B420F9"/>
    <w:rsid w:val="00BB4D3E"/>
    <w:rsid w:val="00BF3F34"/>
    <w:rsid w:val="00C00D50"/>
    <w:rsid w:val="00C1281E"/>
    <w:rsid w:val="00E96FF7"/>
    <w:rsid w:val="00EC2E40"/>
    <w:rsid w:val="00F636D7"/>
    <w:rsid w:val="024B10BC"/>
    <w:rsid w:val="03EC045A"/>
    <w:rsid w:val="0494447B"/>
    <w:rsid w:val="057076F1"/>
    <w:rsid w:val="05A36E15"/>
    <w:rsid w:val="05C17E30"/>
    <w:rsid w:val="05C55AF8"/>
    <w:rsid w:val="06BD499D"/>
    <w:rsid w:val="078B2288"/>
    <w:rsid w:val="09650435"/>
    <w:rsid w:val="096B7D90"/>
    <w:rsid w:val="0A181643"/>
    <w:rsid w:val="0A5B4690"/>
    <w:rsid w:val="0AB54F68"/>
    <w:rsid w:val="0AB76FB2"/>
    <w:rsid w:val="0B226B74"/>
    <w:rsid w:val="0BF14F35"/>
    <w:rsid w:val="0CEC6D62"/>
    <w:rsid w:val="0D5168E7"/>
    <w:rsid w:val="0DE9628F"/>
    <w:rsid w:val="110D2B9C"/>
    <w:rsid w:val="1192144D"/>
    <w:rsid w:val="12940358"/>
    <w:rsid w:val="12AA525E"/>
    <w:rsid w:val="136C6419"/>
    <w:rsid w:val="13AF16CE"/>
    <w:rsid w:val="14514E03"/>
    <w:rsid w:val="14730058"/>
    <w:rsid w:val="156074E6"/>
    <w:rsid w:val="15B97235"/>
    <w:rsid w:val="17984192"/>
    <w:rsid w:val="17A650BC"/>
    <w:rsid w:val="17AD6819"/>
    <w:rsid w:val="17BE612F"/>
    <w:rsid w:val="1A417E5F"/>
    <w:rsid w:val="1B3F42DF"/>
    <w:rsid w:val="1B4072CF"/>
    <w:rsid w:val="1E0068A1"/>
    <w:rsid w:val="1F594866"/>
    <w:rsid w:val="1F62494F"/>
    <w:rsid w:val="1FBF6F20"/>
    <w:rsid w:val="1FFE1506"/>
    <w:rsid w:val="2033079C"/>
    <w:rsid w:val="207B32C5"/>
    <w:rsid w:val="215C6905"/>
    <w:rsid w:val="22FE78AE"/>
    <w:rsid w:val="233503E5"/>
    <w:rsid w:val="24B3066F"/>
    <w:rsid w:val="24DE70C3"/>
    <w:rsid w:val="252F06DF"/>
    <w:rsid w:val="25527516"/>
    <w:rsid w:val="25E46AA9"/>
    <w:rsid w:val="265A4BC4"/>
    <w:rsid w:val="274A6A76"/>
    <w:rsid w:val="28FB20A6"/>
    <w:rsid w:val="293B586E"/>
    <w:rsid w:val="2ABB5016"/>
    <w:rsid w:val="2AC67E5C"/>
    <w:rsid w:val="2AF243F3"/>
    <w:rsid w:val="2B9D6077"/>
    <w:rsid w:val="2CCD34FF"/>
    <w:rsid w:val="2CEB24DB"/>
    <w:rsid w:val="2D7F7FC8"/>
    <w:rsid w:val="2EBA34AA"/>
    <w:rsid w:val="2EBF15BB"/>
    <w:rsid w:val="33732CE4"/>
    <w:rsid w:val="3724724D"/>
    <w:rsid w:val="39852AF2"/>
    <w:rsid w:val="39C66799"/>
    <w:rsid w:val="3A246281"/>
    <w:rsid w:val="3A4B20C9"/>
    <w:rsid w:val="3B92662E"/>
    <w:rsid w:val="3C2C5DD4"/>
    <w:rsid w:val="3C3674D7"/>
    <w:rsid w:val="3D6E2D13"/>
    <w:rsid w:val="3E1D6454"/>
    <w:rsid w:val="3FC77279"/>
    <w:rsid w:val="3FDB58B8"/>
    <w:rsid w:val="3FE21609"/>
    <w:rsid w:val="42271599"/>
    <w:rsid w:val="423F30A2"/>
    <w:rsid w:val="43A0005B"/>
    <w:rsid w:val="443428B0"/>
    <w:rsid w:val="449C06E3"/>
    <w:rsid w:val="45203C1B"/>
    <w:rsid w:val="45536C6A"/>
    <w:rsid w:val="460A2104"/>
    <w:rsid w:val="481B08C5"/>
    <w:rsid w:val="485D476D"/>
    <w:rsid w:val="48EA6834"/>
    <w:rsid w:val="4AA12C5C"/>
    <w:rsid w:val="4AD642ED"/>
    <w:rsid w:val="4BFD3EBD"/>
    <w:rsid w:val="4C6F6D5A"/>
    <w:rsid w:val="4E00022A"/>
    <w:rsid w:val="4E861C30"/>
    <w:rsid w:val="4F37153E"/>
    <w:rsid w:val="4FC8620D"/>
    <w:rsid w:val="53A644FC"/>
    <w:rsid w:val="54F82984"/>
    <w:rsid w:val="56161B69"/>
    <w:rsid w:val="56781A0D"/>
    <w:rsid w:val="57462870"/>
    <w:rsid w:val="574A106D"/>
    <w:rsid w:val="57AE708C"/>
    <w:rsid w:val="59396FE1"/>
    <w:rsid w:val="597804FA"/>
    <w:rsid w:val="5A0239CA"/>
    <w:rsid w:val="5A8E1AE0"/>
    <w:rsid w:val="5B0F55CC"/>
    <w:rsid w:val="5B236CF6"/>
    <w:rsid w:val="5C1E5D9F"/>
    <w:rsid w:val="5CBE6350"/>
    <w:rsid w:val="5DB92355"/>
    <w:rsid w:val="5E0D4111"/>
    <w:rsid w:val="5F0641BD"/>
    <w:rsid w:val="5FA42264"/>
    <w:rsid w:val="60C25FA0"/>
    <w:rsid w:val="617A7CE6"/>
    <w:rsid w:val="619F4396"/>
    <w:rsid w:val="61A07F36"/>
    <w:rsid w:val="61AE4ADA"/>
    <w:rsid w:val="624628F1"/>
    <w:rsid w:val="62A3629D"/>
    <w:rsid w:val="630A429C"/>
    <w:rsid w:val="63865A63"/>
    <w:rsid w:val="63C64789"/>
    <w:rsid w:val="6531741B"/>
    <w:rsid w:val="669275CD"/>
    <w:rsid w:val="66C57989"/>
    <w:rsid w:val="67EF353E"/>
    <w:rsid w:val="67F93E45"/>
    <w:rsid w:val="6A2B4CE6"/>
    <w:rsid w:val="6B15282D"/>
    <w:rsid w:val="6BBA0C71"/>
    <w:rsid w:val="6CFD3965"/>
    <w:rsid w:val="6E4E626A"/>
    <w:rsid w:val="6EBA5F53"/>
    <w:rsid w:val="6F836C4A"/>
    <w:rsid w:val="6FAF32F1"/>
    <w:rsid w:val="701D5D5D"/>
    <w:rsid w:val="717007BD"/>
    <w:rsid w:val="71D31FCE"/>
    <w:rsid w:val="727B54B1"/>
    <w:rsid w:val="7285135B"/>
    <w:rsid w:val="7295669C"/>
    <w:rsid w:val="72A645FB"/>
    <w:rsid w:val="72C52875"/>
    <w:rsid w:val="73933084"/>
    <w:rsid w:val="74857437"/>
    <w:rsid w:val="750A0089"/>
    <w:rsid w:val="75851228"/>
    <w:rsid w:val="75EE0614"/>
    <w:rsid w:val="768C6099"/>
    <w:rsid w:val="79297BCF"/>
    <w:rsid w:val="7A9708B2"/>
    <w:rsid w:val="7AC759CC"/>
    <w:rsid w:val="7B17616C"/>
    <w:rsid w:val="7B4E1403"/>
    <w:rsid w:val="7BA07B27"/>
    <w:rsid w:val="7C0B7D2A"/>
    <w:rsid w:val="7CC2523F"/>
    <w:rsid w:val="7D115B3A"/>
    <w:rsid w:val="7DC9582A"/>
    <w:rsid w:val="7F20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7"/>
    <w:qFormat/>
    <w:uiPriority w:val="1"/>
    <w:pPr>
      <w:ind w:left="120"/>
      <w:outlineLvl w:val="1"/>
    </w:pPr>
    <w:rPr>
      <w:rFonts w:ascii="宋体" w:hAnsi="宋体" w:cs="宋体"/>
      <w:b/>
      <w:bCs/>
      <w:sz w:val="24"/>
      <w:lang w:val="zh-CN" w:bidi="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annotation text"/>
    <w:basedOn w:val="1"/>
    <w:qFormat/>
    <w:uiPriority w:val="0"/>
    <w:pPr>
      <w:jc w:val="left"/>
    </w:pPr>
  </w:style>
  <w:style w:type="paragraph" w:styleId="5">
    <w:name w:val="Body Text"/>
    <w:basedOn w:val="1"/>
    <w:qFormat/>
    <w:uiPriority w:val="1"/>
    <w:pPr>
      <w:ind w:left="540"/>
    </w:pPr>
    <w:rPr>
      <w:rFonts w:ascii="宋体" w:hAnsi="宋体" w:cs="宋体"/>
      <w:sz w:val="24"/>
      <w:lang w:val="zh-CN" w:bidi="zh-CN"/>
    </w:rPr>
  </w:style>
  <w:style w:type="paragraph" w:styleId="6">
    <w:name w:val="Plain Text"/>
    <w:basedOn w:val="1"/>
    <w:qFormat/>
    <w:uiPriority w:val="0"/>
    <w:pPr>
      <w:spacing w:beforeLines="50" w:afterLines="50" w:line="400" w:lineRule="exact"/>
    </w:pPr>
    <w:rPr>
      <w:rFonts w:ascii="宋体" w:hAnsi="Courier New"/>
      <w:sz w:val="24"/>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qFormat/>
    <w:uiPriority w:val="99"/>
    <w:rPr>
      <w:color w:val="0000FF"/>
      <w:u w:val="single"/>
    </w:rPr>
  </w:style>
  <w:style w:type="paragraph" w:customStyle="1" w:styleId="14">
    <w:name w:val="Char Char Char"/>
    <w:basedOn w:val="1"/>
    <w:qFormat/>
    <w:uiPriority w:val="0"/>
  </w:style>
  <w:style w:type="paragraph" w:customStyle="1" w:styleId="15">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16">
    <w:name w:val="List Paragraph"/>
    <w:basedOn w:val="1"/>
    <w:qFormat/>
    <w:uiPriority w:val="1"/>
    <w:pPr>
      <w:spacing w:before="163"/>
      <w:ind w:left="540" w:hanging="421"/>
    </w:pPr>
    <w:rPr>
      <w:rFonts w:ascii="宋体" w:hAnsi="宋体" w:cs="宋体"/>
      <w:lang w:val="zh-CN" w:bidi="zh-CN"/>
    </w:rPr>
  </w:style>
  <w:style w:type="character" w:customStyle="1" w:styleId="17">
    <w:name w:val="标题 2 Char Char"/>
    <w:basedOn w:val="11"/>
    <w:link w:val="2"/>
    <w:qFormat/>
    <w:uiPriority w:val="0"/>
    <w:rPr>
      <w:rFonts w:ascii="宋体" w:hAnsi="宋体" w:cs="宋体"/>
      <w:b/>
      <w:bCs/>
      <w:sz w:val="2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2833</Words>
  <Characters>2934</Characters>
  <Lines>50</Lines>
  <Paragraphs>14</Paragraphs>
  <TotalTime>65</TotalTime>
  <ScaleCrop>false</ScaleCrop>
  <LinksUpToDate>false</LinksUpToDate>
  <CharactersWithSpaces>3461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2019-11-30T02:10:00Z</dcterms:created>
  <dc:creator>CHENJUN</dc:creator>
  <cp:lastModifiedBy>一个人的好天气</cp:lastModifiedBy>
  <cp:lastPrinted>2023-03-15T01:39:00Z</cp:lastPrinted>
  <dcterms:modified xsi:type="dcterms:W3CDTF">2023-03-22T03:04:44Z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EB9976703B5344D3A3DDE2971462245F</vt:lpwstr>
  </property>
</Properties>
</file>